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364" w:type="dxa"/>
        <w:tblLook w:val="04A0"/>
      </w:tblPr>
      <w:tblGrid>
        <w:gridCol w:w="4788"/>
        <w:gridCol w:w="4788"/>
        <w:gridCol w:w="4788"/>
      </w:tblGrid>
      <w:tr w:rsidR="00893E12" w:rsidTr="00893E12">
        <w:tc>
          <w:tcPr>
            <w:tcW w:w="4788" w:type="dxa"/>
          </w:tcPr>
          <w:p w:rsidR="00893E12" w:rsidRDefault="00893E12">
            <w:r>
              <w:t>Chapter 4 vocabulary words</w:t>
            </w:r>
          </w:p>
        </w:tc>
        <w:tc>
          <w:tcPr>
            <w:tcW w:w="4788" w:type="dxa"/>
          </w:tcPr>
          <w:p w:rsidR="00893E12" w:rsidRDefault="00893E12" w:rsidP="000255A6">
            <w:r>
              <w:t>Chapter 4 vocabulary words</w:t>
            </w:r>
          </w:p>
        </w:tc>
        <w:tc>
          <w:tcPr>
            <w:tcW w:w="4788" w:type="dxa"/>
          </w:tcPr>
          <w:p w:rsidR="00893E12" w:rsidRDefault="00893E12"/>
        </w:tc>
      </w:tr>
      <w:tr w:rsidR="00893E12" w:rsidTr="00893E12">
        <w:tc>
          <w:tcPr>
            <w:tcW w:w="4788" w:type="dxa"/>
          </w:tcPr>
          <w:p w:rsidR="00893E12" w:rsidRDefault="00893E12">
            <w:r>
              <w:t>Accompaniment salad</w:t>
            </w:r>
          </w:p>
          <w:p w:rsidR="00893E12" w:rsidRDefault="00893E12">
            <w:r>
              <w:t>Base</w:t>
            </w:r>
          </w:p>
          <w:p w:rsidR="00893E12" w:rsidRDefault="00893E12">
            <w:r>
              <w:t>Body</w:t>
            </w:r>
          </w:p>
          <w:p w:rsidR="00893E12" w:rsidRDefault="00893E12">
            <w:r>
              <w:t>Bound salad</w:t>
            </w:r>
          </w:p>
          <w:p w:rsidR="00893E12" w:rsidRDefault="00893E12">
            <w:proofErr w:type="spellStart"/>
            <w:r>
              <w:t>Brunoise</w:t>
            </w:r>
            <w:proofErr w:type="spellEnd"/>
          </w:p>
          <w:p w:rsidR="00893E12" w:rsidRDefault="00893E12">
            <w:r>
              <w:t>Consommé</w:t>
            </w:r>
          </w:p>
          <w:p w:rsidR="00893E12" w:rsidRDefault="00893E12">
            <w:r>
              <w:t>Dessert salad</w:t>
            </w:r>
          </w:p>
          <w:p w:rsidR="00893E12" w:rsidRDefault="00893E12">
            <w:r>
              <w:t>Duchesse potatoes</w:t>
            </w:r>
          </w:p>
          <w:p w:rsidR="00893E12" w:rsidRDefault="00893E12">
            <w:r>
              <w:t>Emulsified vinaigrette</w:t>
            </w:r>
          </w:p>
          <w:p w:rsidR="00893E12" w:rsidRDefault="00893E12">
            <w:r>
              <w:t>Emulsifier</w:t>
            </w:r>
          </w:p>
          <w:p w:rsidR="00893E12" w:rsidRDefault="00893E12">
            <w:r>
              <w:t>Garnish</w:t>
            </w:r>
          </w:p>
          <w:p w:rsidR="00893E12" w:rsidRDefault="00893E12">
            <w:proofErr w:type="spellStart"/>
            <w:r>
              <w:t>Gougeres</w:t>
            </w:r>
            <w:proofErr w:type="spellEnd"/>
          </w:p>
          <w:p w:rsidR="00893E12" w:rsidRDefault="00893E12">
            <w:r>
              <w:t>Guacamole</w:t>
            </w:r>
          </w:p>
          <w:p w:rsidR="00893E12" w:rsidRDefault="00893E12">
            <w:r>
              <w:t>Hummus</w:t>
            </w:r>
          </w:p>
          <w:p w:rsidR="00893E12" w:rsidRDefault="00893E12">
            <w:r>
              <w:t>Intermezzo  salad</w:t>
            </w:r>
          </w:p>
          <w:p w:rsidR="00893E12" w:rsidRDefault="00893E12">
            <w:r>
              <w:t>Main course salads</w:t>
            </w:r>
          </w:p>
          <w:p w:rsidR="00893E12" w:rsidRDefault="00893E12">
            <w:r>
              <w:t>Mayonnaise</w:t>
            </w:r>
          </w:p>
          <w:p w:rsidR="00893E12" w:rsidRDefault="00893E12">
            <w:r>
              <w:t>Salad dressings</w:t>
            </w:r>
          </w:p>
          <w:p w:rsidR="00893E12" w:rsidRDefault="00893E12">
            <w:r>
              <w:t>Starter salad</w:t>
            </w:r>
          </w:p>
          <w:p w:rsidR="00893E12" w:rsidRDefault="00893E12">
            <w:r>
              <w:t>Vegetable salad</w:t>
            </w:r>
          </w:p>
          <w:p w:rsidR="00893E12" w:rsidRDefault="00893E12">
            <w:r>
              <w:t xml:space="preserve">Vinaigrette dressing </w:t>
            </w:r>
          </w:p>
        </w:tc>
        <w:tc>
          <w:tcPr>
            <w:tcW w:w="4788" w:type="dxa"/>
          </w:tcPr>
          <w:p w:rsidR="00893E12" w:rsidRDefault="00893E12" w:rsidP="000255A6">
            <w:r>
              <w:t>Accompaniment salad</w:t>
            </w:r>
          </w:p>
          <w:p w:rsidR="00893E12" w:rsidRDefault="00893E12" w:rsidP="000255A6">
            <w:r>
              <w:t>Base</w:t>
            </w:r>
          </w:p>
          <w:p w:rsidR="00893E12" w:rsidRDefault="00893E12" w:rsidP="000255A6">
            <w:r>
              <w:t>Body</w:t>
            </w:r>
          </w:p>
          <w:p w:rsidR="00893E12" w:rsidRDefault="00893E12" w:rsidP="000255A6">
            <w:r>
              <w:t>Bound salad</w:t>
            </w:r>
          </w:p>
          <w:p w:rsidR="00893E12" w:rsidRDefault="00893E12" w:rsidP="000255A6">
            <w:proofErr w:type="spellStart"/>
            <w:r>
              <w:t>Brunoise</w:t>
            </w:r>
            <w:proofErr w:type="spellEnd"/>
          </w:p>
          <w:p w:rsidR="00893E12" w:rsidRDefault="00893E12" w:rsidP="000255A6">
            <w:r>
              <w:t>Consommé</w:t>
            </w:r>
          </w:p>
          <w:p w:rsidR="00893E12" w:rsidRDefault="00893E12" w:rsidP="000255A6">
            <w:r>
              <w:t>Dessert salad</w:t>
            </w:r>
          </w:p>
          <w:p w:rsidR="00893E12" w:rsidRDefault="00893E12" w:rsidP="000255A6">
            <w:r>
              <w:t>Duchesse potatoes</w:t>
            </w:r>
          </w:p>
          <w:p w:rsidR="00893E12" w:rsidRDefault="00893E12" w:rsidP="000255A6">
            <w:r>
              <w:t>Emulsified vinaigrette</w:t>
            </w:r>
          </w:p>
          <w:p w:rsidR="00893E12" w:rsidRDefault="00893E12" w:rsidP="000255A6">
            <w:r>
              <w:t>Emulsifier</w:t>
            </w:r>
          </w:p>
          <w:p w:rsidR="00893E12" w:rsidRDefault="00893E12" w:rsidP="000255A6">
            <w:r>
              <w:t>Garnish</w:t>
            </w:r>
          </w:p>
          <w:p w:rsidR="00893E12" w:rsidRDefault="00893E12" w:rsidP="000255A6">
            <w:proofErr w:type="spellStart"/>
            <w:r>
              <w:t>Gougeres</w:t>
            </w:r>
            <w:proofErr w:type="spellEnd"/>
          </w:p>
          <w:p w:rsidR="00893E12" w:rsidRDefault="00893E12" w:rsidP="000255A6">
            <w:r>
              <w:t>Guacamole</w:t>
            </w:r>
          </w:p>
          <w:p w:rsidR="00893E12" w:rsidRDefault="00893E12" w:rsidP="000255A6">
            <w:r>
              <w:t>Hummus</w:t>
            </w:r>
          </w:p>
          <w:p w:rsidR="00893E12" w:rsidRDefault="00893E12" w:rsidP="000255A6">
            <w:r>
              <w:t>Intermezzo  salad</w:t>
            </w:r>
          </w:p>
          <w:p w:rsidR="00893E12" w:rsidRDefault="00893E12" w:rsidP="000255A6">
            <w:r>
              <w:t>Main course salads</w:t>
            </w:r>
          </w:p>
          <w:p w:rsidR="00893E12" w:rsidRDefault="00893E12" w:rsidP="000255A6">
            <w:r>
              <w:t>Mayonnaise</w:t>
            </w:r>
          </w:p>
          <w:p w:rsidR="00893E12" w:rsidRDefault="00893E12" w:rsidP="000255A6">
            <w:r>
              <w:t>Salad dressings</w:t>
            </w:r>
          </w:p>
          <w:p w:rsidR="00893E12" w:rsidRDefault="00893E12" w:rsidP="000255A6">
            <w:r>
              <w:t>Starter salad</w:t>
            </w:r>
          </w:p>
          <w:p w:rsidR="00893E12" w:rsidRDefault="00893E12" w:rsidP="000255A6">
            <w:r>
              <w:t>Vegetable salad</w:t>
            </w:r>
          </w:p>
          <w:p w:rsidR="00893E12" w:rsidRDefault="00893E12" w:rsidP="000255A6">
            <w:r>
              <w:t xml:space="preserve">Vinaigrette dressing </w:t>
            </w:r>
          </w:p>
        </w:tc>
        <w:tc>
          <w:tcPr>
            <w:tcW w:w="4788" w:type="dxa"/>
          </w:tcPr>
          <w:p w:rsidR="00893E12" w:rsidRDefault="00893E12"/>
        </w:tc>
      </w:tr>
    </w:tbl>
    <w:p w:rsidR="009C1F0F" w:rsidRDefault="00893E12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893E12" w:rsidTr="00992827">
        <w:tc>
          <w:tcPr>
            <w:tcW w:w="4788" w:type="dxa"/>
          </w:tcPr>
          <w:p w:rsidR="00893E12" w:rsidRDefault="00893E12" w:rsidP="000255A6">
            <w:r>
              <w:t>Chapter 4 vocabulary words</w:t>
            </w:r>
          </w:p>
        </w:tc>
        <w:tc>
          <w:tcPr>
            <w:tcW w:w="4788" w:type="dxa"/>
          </w:tcPr>
          <w:p w:rsidR="00893E12" w:rsidRDefault="00893E12" w:rsidP="000255A6">
            <w:r>
              <w:t>Chapter 4 vocabulary words</w:t>
            </w:r>
          </w:p>
        </w:tc>
      </w:tr>
      <w:tr w:rsidR="00893E12" w:rsidTr="00992827">
        <w:tc>
          <w:tcPr>
            <w:tcW w:w="4788" w:type="dxa"/>
          </w:tcPr>
          <w:p w:rsidR="00893E12" w:rsidRDefault="00893E12" w:rsidP="000255A6">
            <w:r>
              <w:t xml:space="preserve"> </w:t>
            </w:r>
            <w:r>
              <w:t>Accompaniment salad</w:t>
            </w:r>
          </w:p>
          <w:p w:rsidR="00893E12" w:rsidRDefault="00893E12" w:rsidP="000255A6">
            <w:r>
              <w:t>Base</w:t>
            </w:r>
          </w:p>
          <w:p w:rsidR="00893E12" w:rsidRDefault="00893E12" w:rsidP="000255A6">
            <w:r>
              <w:t>Body</w:t>
            </w:r>
          </w:p>
          <w:p w:rsidR="00893E12" w:rsidRDefault="00893E12" w:rsidP="000255A6">
            <w:r>
              <w:t>Bound salad</w:t>
            </w:r>
          </w:p>
          <w:p w:rsidR="00893E12" w:rsidRDefault="00893E12" w:rsidP="000255A6">
            <w:proofErr w:type="spellStart"/>
            <w:r>
              <w:t>Brunoise</w:t>
            </w:r>
            <w:proofErr w:type="spellEnd"/>
          </w:p>
          <w:p w:rsidR="00893E12" w:rsidRDefault="00893E12" w:rsidP="000255A6">
            <w:r>
              <w:t>Consommé</w:t>
            </w:r>
          </w:p>
          <w:p w:rsidR="00893E12" w:rsidRDefault="00893E12" w:rsidP="000255A6">
            <w:r>
              <w:t>Dessert salad</w:t>
            </w:r>
          </w:p>
          <w:p w:rsidR="00893E12" w:rsidRDefault="00893E12" w:rsidP="000255A6">
            <w:r>
              <w:t>Duchesse potatoes</w:t>
            </w:r>
          </w:p>
          <w:p w:rsidR="00893E12" w:rsidRDefault="00893E12" w:rsidP="000255A6">
            <w:r>
              <w:t>Emulsified vinaigrette</w:t>
            </w:r>
          </w:p>
          <w:p w:rsidR="00893E12" w:rsidRDefault="00893E12" w:rsidP="000255A6">
            <w:r>
              <w:t>Emulsifier</w:t>
            </w:r>
          </w:p>
          <w:p w:rsidR="00893E12" w:rsidRDefault="00893E12" w:rsidP="000255A6">
            <w:r>
              <w:t>Garnish</w:t>
            </w:r>
          </w:p>
          <w:p w:rsidR="00893E12" w:rsidRDefault="00893E12" w:rsidP="000255A6">
            <w:proofErr w:type="spellStart"/>
            <w:r>
              <w:t>Gougeres</w:t>
            </w:r>
            <w:proofErr w:type="spellEnd"/>
          </w:p>
          <w:p w:rsidR="00893E12" w:rsidRDefault="00893E12" w:rsidP="000255A6">
            <w:r>
              <w:t>Guacamole</w:t>
            </w:r>
          </w:p>
          <w:p w:rsidR="00893E12" w:rsidRDefault="00893E12" w:rsidP="000255A6">
            <w:r>
              <w:t>Hummus</w:t>
            </w:r>
          </w:p>
          <w:p w:rsidR="00893E12" w:rsidRDefault="00893E12" w:rsidP="000255A6">
            <w:r>
              <w:t>Intermezzo  salad</w:t>
            </w:r>
          </w:p>
          <w:p w:rsidR="00893E12" w:rsidRDefault="00893E12" w:rsidP="000255A6">
            <w:r>
              <w:t>Main course salads</w:t>
            </w:r>
          </w:p>
          <w:p w:rsidR="00893E12" w:rsidRDefault="00893E12" w:rsidP="000255A6">
            <w:r>
              <w:t>Mayonnaise</w:t>
            </w:r>
          </w:p>
          <w:p w:rsidR="00893E12" w:rsidRDefault="00893E12" w:rsidP="000255A6">
            <w:r>
              <w:t>Salad dressings</w:t>
            </w:r>
          </w:p>
          <w:p w:rsidR="00893E12" w:rsidRDefault="00893E12" w:rsidP="000255A6">
            <w:r>
              <w:t>Starter salad</w:t>
            </w:r>
          </w:p>
          <w:p w:rsidR="00893E12" w:rsidRDefault="00893E12" w:rsidP="000255A6">
            <w:r>
              <w:t>Vegetable salad</w:t>
            </w:r>
          </w:p>
          <w:p w:rsidR="00893E12" w:rsidRDefault="00893E12" w:rsidP="000255A6">
            <w:r>
              <w:t xml:space="preserve">Vinaigrette dressing </w:t>
            </w:r>
          </w:p>
        </w:tc>
        <w:tc>
          <w:tcPr>
            <w:tcW w:w="4788" w:type="dxa"/>
          </w:tcPr>
          <w:p w:rsidR="00893E12" w:rsidRDefault="00893E12" w:rsidP="000255A6">
            <w:r>
              <w:t>Accompaniment salad</w:t>
            </w:r>
          </w:p>
          <w:p w:rsidR="00893E12" w:rsidRDefault="00893E12" w:rsidP="000255A6">
            <w:r>
              <w:t>Base</w:t>
            </w:r>
          </w:p>
          <w:p w:rsidR="00893E12" w:rsidRDefault="00893E12" w:rsidP="000255A6">
            <w:r>
              <w:t>Body</w:t>
            </w:r>
          </w:p>
          <w:p w:rsidR="00893E12" w:rsidRDefault="00893E12" w:rsidP="000255A6">
            <w:r>
              <w:t>Bound salad</w:t>
            </w:r>
          </w:p>
          <w:p w:rsidR="00893E12" w:rsidRDefault="00893E12" w:rsidP="000255A6">
            <w:proofErr w:type="spellStart"/>
            <w:r>
              <w:t>Brunoise</w:t>
            </w:r>
            <w:proofErr w:type="spellEnd"/>
          </w:p>
          <w:p w:rsidR="00893E12" w:rsidRDefault="00893E12" w:rsidP="000255A6">
            <w:r>
              <w:t>Consommé</w:t>
            </w:r>
          </w:p>
          <w:p w:rsidR="00893E12" w:rsidRDefault="00893E12" w:rsidP="000255A6">
            <w:r>
              <w:t>Dessert salad</w:t>
            </w:r>
          </w:p>
          <w:p w:rsidR="00893E12" w:rsidRDefault="00893E12" w:rsidP="000255A6">
            <w:r>
              <w:t>Duchesse potatoes</w:t>
            </w:r>
          </w:p>
          <w:p w:rsidR="00893E12" w:rsidRDefault="00893E12" w:rsidP="000255A6">
            <w:r>
              <w:t>Emulsified vinaigrette</w:t>
            </w:r>
          </w:p>
          <w:p w:rsidR="00893E12" w:rsidRDefault="00893E12" w:rsidP="000255A6">
            <w:r>
              <w:t>Emulsifier</w:t>
            </w:r>
          </w:p>
          <w:p w:rsidR="00893E12" w:rsidRDefault="00893E12" w:rsidP="000255A6">
            <w:r>
              <w:t>Garnish</w:t>
            </w:r>
          </w:p>
          <w:p w:rsidR="00893E12" w:rsidRDefault="00893E12" w:rsidP="000255A6">
            <w:proofErr w:type="spellStart"/>
            <w:r>
              <w:t>Gougeres</w:t>
            </w:r>
            <w:proofErr w:type="spellEnd"/>
          </w:p>
          <w:p w:rsidR="00893E12" w:rsidRDefault="00893E12" w:rsidP="000255A6">
            <w:r>
              <w:t>Guacamole</w:t>
            </w:r>
          </w:p>
          <w:p w:rsidR="00893E12" w:rsidRDefault="00893E12" w:rsidP="000255A6">
            <w:r>
              <w:t>Hummus</w:t>
            </w:r>
          </w:p>
          <w:p w:rsidR="00893E12" w:rsidRDefault="00893E12" w:rsidP="000255A6">
            <w:r>
              <w:t>Intermezzo  salad</w:t>
            </w:r>
          </w:p>
          <w:p w:rsidR="00893E12" w:rsidRDefault="00893E12" w:rsidP="000255A6">
            <w:r>
              <w:t>Main course salads</w:t>
            </w:r>
          </w:p>
          <w:p w:rsidR="00893E12" w:rsidRDefault="00893E12" w:rsidP="000255A6">
            <w:r>
              <w:t>Mayonnaise</w:t>
            </w:r>
          </w:p>
          <w:p w:rsidR="00893E12" w:rsidRDefault="00893E12" w:rsidP="000255A6">
            <w:r>
              <w:t>Salad dressings</w:t>
            </w:r>
          </w:p>
          <w:p w:rsidR="00893E12" w:rsidRDefault="00893E12" w:rsidP="000255A6">
            <w:r>
              <w:t>Starter salad</w:t>
            </w:r>
          </w:p>
          <w:p w:rsidR="00893E12" w:rsidRDefault="00893E12" w:rsidP="000255A6">
            <w:r>
              <w:t>Vegetable salad</w:t>
            </w:r>
          </w:p>
          <w:p w:rsidR="00893E12" w:rsidRDefault="00893E12" w:rsidP="000255A6">
            <w:r>
              <w:t xml:space="preserve">Vinaigrette dressing </w:t>
            </w:r>
          </w:p>
        </w:tc>
      </w:tr>
    </w:tbl>
    <w:p w:rsidR="00893E12" w:rsidRDefault="00893E12"/>
    <w:sectPr w:rsidR="00893E12" w:rsidSect="00447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3E12"/>
    <w:rsid w:val="00447B68"/>
    <w:rsid w:val="00893E12"/>
    <w:rsid w:val="00C10DF1"/>
    <w:rsid w:val="00FE2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rschexnayder</dc:creator>
  <cp:lastModifiedBy>rschexnayder</cp:lastModifiedBy>
  <cp:revision>1</cp:revision>
  <cp:lastPrinted>2013-02-04T14:44:00Z</cp:lastPrinted>
  <dcterms:created xsi:type="dcterms:W3CDTF">2013-02-04T14:40:00Z</dcterms:created>
  <dcterms:modified xsi:type="dcterms:W3CDTF">2013-02-04T14:44:00Z</dcterms:modified>
</cp:coreProperties>
</file>