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F76ABE" w:rsidTr="00F76ABE">
        <w:tc>
          <w:tcPr>
            <w:tcW w:w="4788" w:type="dxa"/>
          </w:tcPr>
          <w:p w:rsidR="00F76ABE" w:rsidRDefault="00F76ABE">
            <w:r>
              <w:t>Chapter 3 vocabulary words</w:t>
            </w:r>
          </w:p>
        </w:tc>
        <w:tc>
          <w:tcPr>
            <w:tcW w:w="4788" w:type="dxa"/>
          </w:tcPr>
          <w:p w:rsidR="00F76ABE" w:rsidRDefault="00F76ABE" w:rsidP="003D6BD7">
            <w:r>
              <w:t>Chapter 3 vocabulary words</w:t>
            </w:r>
          </w:p>
        </w:tc>
        <w:tc>
          <w:tcPr>
            <w:tcW w:w="4788" w:type="dxa"/>
          </w:tcPr>
          <w:p w:rsidR="00F76ABE" w:rsidRDefault="00F76ABE"/>
        </w:tc>
      </w:tr>
      <w:tr w:rsidR="00F76ABE" w:rsidTr="00F76ABE">
        <w:tc>
          <w:tcPr>
            <w:tcW w:w="4788" w:type="dxa"/>
          </w:tcPr>
          <w:p w:rsidR="00F76ABE" w:rsidRDefault="00F76ABE">
            <w:r>
              <w:t xml:space="preserve">As-purchased (AP) method </w:t>
            </w:r>
          </w:p>
          <w:p w:rsidR="00F76ABE" w:rsidRDefault="00F76ABE">
            <w:r>
              <w:t>Average sales per customer</w:t>
            </w:r>
          </w:p>
          <w:p w:rsidR="00F76ABE" w:rsidRDefault="00F76ABE">
            <w:r>
              <w:t>Closing inventory</w:t>
            </w:r>
          </w:p>
          <w:p w:rsidR="00F76ABE" w:rsidRDefault="00F76ABE">
            <w:r>
              <w:t>Contribution margin</w:t>
            </w:r>
          </w:p>
          <w:p w:rsidR="00F76ABE" w:rsidRDefault="00F76ABE">
            <w:r>
              <w:t>Controllable costs</w:t>
            </w:r>
          </w:p>
          <w:p w:rsidR="00F76ABE" w:rsidRDefault="00F76ABE">
            <w:r>
              <w:t>Cost control</w:t>
            </w:r>
          </w:p>
          <w:p w:rsidR="00F76ABE" w:rsidRDefault="00F76ABE">
            <w:r>
              <w:t>Edible-portion (EP) method</w:t>
            </w:r>
          </w:p>
          <w:p w:rsidR="00F76ABE" w:rsidRDefault="00F76ABE">
            <w:r>
              <w:t>Employee turnover</w:t>
            </w:r>
          </w:p>
          <w:p w:rsidR="00F76ABE" w:rsidRDefault="00F76ABE">
            <w:r>
              <w:t>Fixed costs</w:t>
            </w:r>
          </w:p>
          <w:p w:rsidR="00F76ABE" w:rsidRDefault="00F76ABE">
            <w:r>
              <w:t>Food production chart</w:t>
            </w:r>
          </w:p>
          <w:p w:rsidR="00F76ABE" w:rsidRDefault="00F76ABE">
            <w:r>
              <w:t>Forecast</w:t>
            </w:r>
          </w:p>
          <w:p w:rsidR="00F76ABE" w:rsidRDefault="00F76ABE">
            <w:r>
              <w:t>Historical data</w:t>
            </w:r>
          </w:p>
          <w:p w:rsidR="00F76ABE" w:rsidRDefault="00F76ABE">
            <w:r>
              <w:t>Invoice</w:t>
            </w:r>
          </w:p>
          <w:p w:rsidR="00F76ABE" w:rsidRDefault="00F76ABE">
            <w:r>
              <w:t>Opening inventory</w:t>
            </w:r>
          </w:p>
          <w:p w:rsidR="00F76ABE" w:rsidRDefault="00F76ABE">
            <w:r>
              <w:t>Operating budget</w:t>
            </w:r>
          </w:p>
          <w:p w:rsidR="00F76ABE" w:rsidRDefault="00F76ABE">
            <w:r>
              <w:t>Overhead costs</w:t>
            </w:r>
          </w:p>
          <w:p w:rsidR="00F76ABE" w:rsidRDefault="00F76ABE">
            <w:r>
              <w:t>Physical inventory</w:t>
            </w:r>
          </w:p>
          <w:p w:rsidR="00F76ABE" w:rsidRDefault="00F76ABE">
            <w:r>
              <w:t>Pilfering</w:t>
            </w:r>
          </w:p>
          <w:p w:rsidR="00F76ABE" w:rsidRDefault="00F76ABE">
            <w:r>
              <w:t>Point-of-sale (POS) systems</w:t>
            </w:r>
          </w:p>
          <w:p w:rsidR="00F76ABE" w:rsidRDefault="00F76ABE">
            <w:r>
              <w:t>Production sheet</w:t>
            </w:r>
          </w:p>
          <w:p w:rsidR="00F76ABE" w:rsidRDefault="00F76ABE">
            <w:r>
              <w:t>Revenue</w:t>
            </w:r>
          </w:p>
          <w:p w:rsidR="00F76ABE" w:rsidRDefault="00F76ABE">
            <w:r>
              <w:t>Sales history</w:t>
            </w:r>
          </w:p>
          <w:p w:rsidR="00F76ABE" w:rsidRDefault="00F76ABE">
            <w:r>
              <w:t>Standard portion cost</w:t>
            </w:r>
          </w:p>
          <w:p w:rsidR="00F76ABE" w:rsidRDefault="00F76ABE">
            <w:r>
              <w:t>Standardized recipes</w:t>
            </w:r>
          </w:p>
          <w:p w:rsidR="00F76ABE" w:rsidRDefault="00F76ABE">
            <w:r>
              <w:t>Total food cost percentage</w:t>
            </w:r>
          </w:p>
          <w:p w:rsidR="00F76ABE" w:rsidRDefault="00F76ABE">
            <w:r>
              <w:t>Variable costs</w:t>
            </w:r>
          </w:p>
        </w:tc>
        <w:tc>
          <w:tcPr>
            <w:tcW w:w="4788" w:type="dxa"/>
          </w:tcPr>
          <w:p w:rsidR="00F76ABE" w:rsidRDefault="00F76ABE" w:rsidP="003D6BD7">
            <w:r>
              <w:t xml:space="preserve">As-purchased (AP) method </w:t>
            </w:r>
          </w:p>
          <w:p w:rsidR="00F76ABE" w:rsidRDefault="00F76ABE" w:rsidP="003D6BD7">
            <w:r>
              <w:t>Average sales per customer</w:t>
            </w:r>
          </w:p>
          <w:p w:rsidR="00F76ABE" w:rsidRDefault="00F76ABE" w:rsidP="003D6BD7">
            <w:r>
              <w:t>Closing inventory</w:t>
            </w:r>
          </w:p>
          <w:p w:rsidR="00F76ABE" w:rsidRDefault="00F76ABE" w:rsidP="003D6BD7">
            <w:r>
              <w:t>Contribution margin</w:t>
            </w:r>
          </w:p>
          <w:p w:rsidR="00F76ABE" w:rsidRDefault="00F76ABE" w:rsidP="003D6BD7">
            <w:r>
              <w:t>Controllable costs</w:t>
            </w:r>
          </w:p>
          <w:p w:rsidR="00F76ABE" w:rsidRDefault="00F76ABE" w:rsidP="003D6BD7">
            <w:r>
              <w:t>Cost control</w:t>
            </w:r>
          </w:p>
          <w:p w:rsidR="00F76ABE" w:rsidRDefault="00F76ABE" w:rsidP="003D6BD7">
            <w:r>
              <w:t>Edible-portion (EP) method</w:t>
            </w:r>
          </w:p>
          <w:p w:rsidR="00F76ABE" w:rsidRDefault="00F76ABE" w:rsidP="003D6BD7">
            <w:r>
              <w:t>Employee turnover</w:t>
            </w:r>
          </w:p>
          <w:p w:rsidR="00F76ABE" w:rsidRDefault="00F76ABE" w:rsidP="003D6BD7">
            <w:r>
              <w:t>Fixed costs</w:t>
            </w:r>
          </w:p>
          <w:p w:rsidR="00F76ABE" w:rsidRDefault="00F76ABE" w:rsidP="003D6BD7">
            <w:r>
              <w:t>Food production chart</w:t>
            </w:r>
          </w:p>
          <w:p w:rsidR="00F76ABE" w:rsidRDefault="00F76ABE" w:rsidP="003D6BD7">
            <w:r>
              <w:t>Forecast</w:t>
            </w:r>
          </w:p>
          <w:p w:rsidR="00F76ABE" w:rsidRDefault="00F76ABE" w:rsidP="003D6BD7">
            <w:r>
              <w:t>Historical data</w:t>
            </w:r>
          </w:p>
          <w:p w:rsidR="00F76ABE" w:rsidRDefault="00F76ABE" w:rsidP="003D6BD7">
            <w:r>
              <w:t>Invoice</w:t>
            </w:r>
          </w:p>
          <w:p w:rsidR="00F76ABE" w:rsidRDefault="00F76ABE" w:rsidP="003D6BD7">
            <w:r>
              <w:t>Opening inventory</w:t>
            </w:r>
          </w:p>
          <w:p w:rsidR="00F76ABE" w:rsidRDefault="00F76ABE" w:rsidP="003D6BD7">
            <w:r>
              <w:t>Operating budget</w:t>
            </w:r>
          </w:p>
          <w:p w:rsidR="00F76ABE" w:rsidRDefault="00F76ABE" w:rsidP="003D6BD7">
            <w:r>
              <w:t>Overhead costs</w:t>
            </w:r>
          </w:p>
          <w:p w:rsidR="00F76ABE" w:rsidRDefault="00F76ABE" w:rsidP="003D6BD7">
            <w:r>
              <w:t>Physical inventory</w:t>
            </w:r>
          </w:p>
          <w:p w:rsidR="00F76ABE" w:rsidRDefault="00F76ABE" w:rsidP="003D6BD7">
            <w:r>
              <w:t>Pilfering</w:t>
            </w:r>
          </w:p>
          <w:p w:rsidR="00F76ABE" w:rsidRDefault="00F76ABE" w:rsidP="003D6BD7">
            <w:r>
              <w:t>Point-of-sale (POS) systems</w:t>
            </w:r>
          </w:p>
          <w:p w:rsidR="00F76ABE" w:rsidRDefault="00F76ABE" w:rsidP="003D6BD7">
            <w:r>
              <w:t>Production sheet</w:t>
            </w:r>
          </w:p>
          <w:p w:rsidR="00F76ABE" w:rsidRDefault="00F76ABE" w:rsidP="003D6BD7">
            <w:r>
              <w:t>Revenue</w:t>
            </w:r>
          </w:p>
          <w:p w:rsidR="00F76ABE" w:rsidRDefault="00F76ABE" w:rsidP="003D6BD7">
            <w:r>
              <w:t>Sales history</w:t>
            </w:r>
          </w:p>
          <w:p w:rsidR="00F76ABE" w:rsidRDefault="00F76ABE" w:rsidP="003D6BD7">
            <w:r>
              <w:t>Standard portion cost</w:t>
            </w:r>
          </w:p>
          <w:p w:rsidR="00F76ABE" w:rsidRDefault="00F76ABE" w:rsidP="003D6BD7">
            <w:r>
              <w:t>Standardized recipes</w:t>
            </w:r>
          </w:p>
          <w:p w:rsidR="00F76ABE" w:rsidRDefault="00F76ABE" w:rsidP="003D6BD7">
            <w:r>
              <w:t>Total food cost percentage</w:t>
            </w:r>
          </w:p>
          <w:p w:rsidR="00F76ABE" w:rsidRDefault="00F76ABE" w:rsidP="003D6BD7">
            <w:r>
              <w:t>Variable costs</w:t>
            </w:r>
          </w:p>
        </w:tc>
        <w:tc>
          <w:tcPr>
            <w:tcW w:w="4788" w:type="dxa"/>
          </w:tcPr>
          <w:p w:rsidR="00F76ABE" w:rsidRDefault="00F76ABE"/>
        </w:tc>
      </w:tr>
    </w:tbl>
    <w:p w:rsidR="009C1F0F" w:rsidRDefault="00F76ABE"/>
    <w:sectPr w:rsidR="009C1F0F" w:rsidSect="00B6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ABE"/>
    <w:rsid w:val="00B62CF9"/>
    <w:rsid w:val="00C10DF1"/>
    <w:rsid w:val="00F76ABE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2</cp:revision>
  <cp:lastPrinted>2013-01-24T21:45:00Z</cp:lastPrinted>
  <dcterms:created xsi:type="dcterms:W3CDTF">2013-01-24T21:40:00Z</dcterms:created>
  <dcterms:modified xsi:type="dcterms:W3CDTF">2013-01-24T21:45:00Z</dcterms:modified>
</cp:coreProperties>
</file>