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1B6739" w14:textId="6732A498" w:rsidR="00593DEE" w:rsidRDefault="00E85D27">
      <w:r>
        <w:rPr>
          <w:noProof/>
        </w:rPr>
        <mc:AlternateContent>
          <mc:Choice Requires="wps">
            <w:drawing>
              <wp:anchor distT="0" distB="0" distL="114300" distR="114300" simplePos="0" relativeHeight="251673600" behindDoc="0" locked="0" layoutInCell="1" allowOverlap="1" wp14:anchorId="4697BCE6" wp14:editId="21181895">
                <wp:simplePos x="0" y="0"/>
                <wp:positionH relativeFrom="page">
                  <wp:posOffset>685800</wp:posOffset>
                </wp:positionH>
                <wp:positionV relativeFrom="page">
                  <wp:posOffset>4272915</wp:posOffset>
                </wp:positionV>
                <wp:extent cx="2897505" cy="3959860"/>
                <wp:effectExtent l="0" t="0" r="0" b="2540"/>
                <wp:wrapThrough wrapText="bothSides">
                  <wp:wrapPolygon edited="0">
                    <wp:start x="189" y="0"/>
                    <wp:lineTo x="189" y="21475"/>
                    <wp:lineTo x="21207" y="21475"/>
                    <wp:lineTo x="21207" y="0"/>
                    <wp:lineTo x="189" y="0"/>
                  </wp:wrapPolygon>
                </wp:wrapThrough>
                <wp:docPr id="12" name="Text Box 12"/>
                <wp:cNvGraphicFramePr/>
                <a:graphic xmlns:a="http://schemas.openxmlformats.org/drawingml/2006/main">
                  <a:graphicData uri="http://schemas.microsoft.com/office/word/2010/wordprocessingShape">
                    <wps:wsp>
                      <wps:cNvSpPr txBox="1"/>
                      <wps:spPr>
                        <a:xfrm>
                          <a:off x="0" y="0"/>
                          <a:ext cx="2897505" cy="39598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CA2358" w14:textId="0668BA8F" w:rsidR="00B82026" w:rsidRPr="00465D0A" w:rsidRDefault="00B82026">
                            <w:pPr>
                              <w:rPr>
                                <w:rFonts w:ascii="Bebas" w:hAnsi="Bebas"/>
                                <w:color w:val="C2D69B" w:themeColor="accent3" w:themeTint="99"/>
                                <w:sz w:val="40"/>
                                <w:szCs w:val="40"/>
                              </w:rPr>
                            </w:pPr>
                            <w:r w:rsidRPr="00465D0A">
                              <w:rPr>
                                <w:rFonts w:ascii="Bebas" w:hAnsi="Bebas"/>
                                <w:color w:val="C2D69B" w:themeColor="accent3" w:themeTint="99"/>
                                <w:sz w:val="40"/>
                                <w:szCs w:val="40"/>
                              </w:rPr>
                              <w:t>Work tip</w:t>
                            </w:r>
                          </w:p>
                          <w:p w14:paraId="11BAB712" w14:textId="6D444309" w:rsidR="00B82026" w:rsidRPr="00D15195" w:rsidRDefault="00D15195" w:rsidP="00D15195">
                            <w:pPr>
                              <w:spacing w:line="276" w:lineRule="auto"/>
                              <w:rPr>
                                <w:rFonts w:ascii="Adobe Caslon Pro" w:hAnsi="Adobe Caslon Pro"/>
                                <w:sz w:val="22"/>
                                <w:szCs w:val="22"/>
                              </w:rPr>
                            </w:pPr>
                            <w:r w:rsidRPr="00D15195">
                              <w:rPr>
                                <w:rFonts w:ascii="Adobe Caslon Pro" w:hAnsi="Adobe Caslon Pro" w:cs="Calibri"/>
                                <w:sz w:val="22"/>
                                <w:szCs w:val="22"/>
                              </w:rPr>
                              <w:t xml:space="preserve">Have you traveled outside the U.S.?  If you have, then you should know the magic words.  They work like a charm.  Every time.  </w:t>
                            </w:r>
                            <w:proofErr w:type="spellStart"/>
                            <w:r w:rsidRPr="00D15195">
                              <w:rPr>
                                <w:rFonts w:ascii="Adobe Caslon Pro" w:hAnsi="Adobe Caslon Pro" w:cs="Calibri"/>
                                <w:sz w:val="22"/>
                                <w:szCs w:val="22"/>
                              </w:rPr>
                              <w:t>Por</w:t>
                            </w:r>
                            <w:proofErr w:type="spellEnd"/>
                            <w:r w:rsidRPr="00D15195">
                              <w:rPr>
                                <w:rFonts w:ascii="Adobe Caslon Pro" w:hAnsi="Adobe Caslon Pro" w:cs="Calibri"/>
                                <w:sz w:val="22"/>
                                <w:szCs w:val="22"/>
                              </w:rPr>
                              <w:t xml:space="preserve"> favor y gracias.  </w:t>
                            </w:r>
                            <w:proofErr w:type="spellStart"/>
                            <w:proofErr w:type="gramStart"/>
                            <w:r w:rsidRPr="00D15195">
                              <w:rPr>
                                <w:rFonts w:ascii="Adobe Caslon Pro" w:hAnsi="Adobe Caslon Pro" w:cs="Calibri"/>
                                <w:sz w:val="22"/>
                                <w:szCs w:val="22"/>
                              </w:rPr>
                              <w:t>S'il</w:t>
                            </w:r>
                            <w:proofErr w:type="spellEnd"/>
                            <w:proofErr w:type="gramEnd"/>
                            <w:r w:rsidRPr="00D15195">
                              <w:rPr>
                                <w:rFonts w:ascii="Adobe Caslon Pro" w:hAnsi="Adobe Caslon Pro" w:cs="Calibri"/>
                                <w:sz w:val="22"/>
                                <w:szCs w:val="22"/>
                              </w:rPr>
                              <w:t xml:space="preserve"> </w:t>
                            </w:r>
                            <w:proofErr w:type="spellStart"/>
                            <w:r w:rsidRPr="00D15195">
                              <w:rPr>
                                <w:rFonts w:ascii="Adobe Caslon Pro" w:hAnsi="Adobe Caslon Pro" w:cs="Calibri"/>
                                <w:sz w:val="22"/>
                                <w:szCs w:val="22"/>
                              </w:rPr>
                              <w:t>te</w:t>
                            </w:r>
                            <w:proofErr w:type="spellEnd"/>
                            <w:r w:rsidRPr="00D15195">
                              <w:rPr>
                                <w:rFonts w:ascii="Adobe Caslon Pro" w:hAnsi="Adobe Caslon Pro" w:cs="Calibri"/>
                                <w:sz w:val="22"/>
                                <w:szCs w:val="22"/>
                              </w:rPr>
                              <w:t xml:space="preserve"> plait, merci.  </w:t>
                            </w:r>
                            <w:proofErr w:type="gramStart"/>
                            <w:r w:rsidRPr="00D15195">
                              <w:rPr>
                                <w:rFonts w:ascii="Adobe Caslon Pro" w:hAnsi="Adobe Caslon Pro" w:cs="Calibri"/>
                                <w:sz w:val="22"/>
                                <w:szCs w:val="22"/>
                              </w:rPr>
                              <w:t xml:space="preserve">Grazie, </w:t>
                            </w:r>
                            <w:proofErr w:type="spellStart"/>
                            <w:r w:rsidRPr="00D15195">
                              <w:rPr>
                                <w:rFonts w:ascii="Adobe Caslon Pro" w:hAnsi="Adobe Caslon Pro" w:cs="Calibri"/>
                                <w:sz w:val="22"/>
                                <w:szCs w:val="22"/>
                              </w:rPr>
                              <w:t>ringraziamento</w:t>
                            </w:r>
                            <w:proofErr w:type="spellEnd"/>
                            <w:r w:rsidRPr="00D15195">
                              <w:rPr>
                                <w:rFonts w:ascii="Adobe Caslon Pro" w:hAnsi="Adobe Caslon Pro" w:cs="Calibri"/>
                                <w:sz w:val="22"/>
                                <w:szCs w:val="22"/>
                              </w:rPr>
                              <w:t>.</w:t>
                            </w:r>
                            <w:proofErr w:type="gramEnd"/>
                            <w:r w:rsidRPr="00D15195">
                              <w:rPr>
                                <w:rFonts w:ascii="Adobe Caslon Pro" w:hAnsi="Adobe Caslon Pro" w:cs="Calibri"/>
                                <w:sz w:val="22"/>
                                <w:szCs w:val="22"/>
                              </w:rPr>
                              <w:t xml:space="preserve">  Tan, </w:t>
                            </w:r>
                            <w:proofErr w:type="spellStart"/>
                            <w:proofErr w:type="gramStart"/>
                            <w:r w:rsidRPr="00D15195">
                              <w:rPr>
                                <w:rFonts w:ascii="Adobe Caslon Pro" w:hAnsi="Adobe Caslon Pro" w:cs="Calibri"/>
                                <w:sz w:val="22"/>
                                <w:szCs w:val="22"/>
                              </w:rPr>
                              <w:t>qing</w:t>
                            </w:r>
                            <w:proofErr w:type="spellEnd"/>
                            <w:proofErr w:type="gramEnd"/>
                            <w:r w:rsidRPr="00D15195">
                              <w:rPr>
                                <w:rFonts w:ascii="Adobe Caslon Pro" w:hAnsi="Adobe Caslon Pro" w:cs="Calibri"/>
                                <w:sz w:val="22"/>
                                <w:szCs w:val="22"/>
                              </w:rPr>
                              <w:t xml:space="preserve">.  Before you travel to any international city, take the time to learn to say </w:t>
                            </w:r>
                            <w:r w:rsidRPr="00D15195">
                              <w:rPr>
                                <w:rFonts w:ascii="Adobe Caslon Pro" w:hAnsi="Adobe Caslon Pro" w:cs="Calibri"/>
                                <w:i/>
                                <w:iCs/>
                                <w:sz w:val="22"/>
                                <w:szCs w:val="22"/>
                              </w:rPr>
                              <w:t>please</w:t>
                            </w:r>
                            <w:r w:rsidRPr="00D15195">
                              <w:rPr>
                                <w:rFonts w:ascii="Adobe Caslon Pro" w:hAnsi="Adobe Caslon Pro" w:cs="Calibri"/>
                                <w:sz w:val="22"/>
                                <w:szCs w:val="22"/>
                              </w:rPr>
                              <w:t xml:space="preserve"> and </w:t>
                            </w:r>
                            <w:r w:rsidRPr="00D15195">
                              <w:rPr>
                                <w:rFonts w:ascii="Adobe Caslon Pro" w:hAnsi="Adobe Caslon Pro" w:cs="Calibri"/>
                                <w:i/>
                                <w:iCs/>
                                <w:sz w:val="22"/>
                                <w:szCs w:val="22"/>
                              </w:rPr>
                              <w:t>thank you</w:t>
                            </w:r>
                            <w:r w:rsidRPr="00D15195">
                              <w:rPr>
                                <w:rFonts w:ascii="Adobe Caslon Pro" w:hAnsi="Adobe Caslon Pro" w:cs="Calibri"/>
                                <w:sz w:val="22"/>
                                <w:szCs w:val="22"/>
                              </w:rPr>
                              <w:t>.  You will be amazed at how much better your visit will be.  It is a cheap form of trip insurance.  Guaranteed to work.  Practice at UNT.  This habit serves all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54pt;margin-top:336.45pt;width:228.15pt;height:311.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" mv:complextextbox="1" filled="f" stroked="f">
                <v:textbox>
                  <w:txbxContent>
                    <w:p w14:paraId="1CCA2358" w14:textId="0668BA8F" w:rsidR="00B82026" w:rsidRPr="00465D0A" w:rsidRDefault="00B82026">
                      <w:pPr>
                        <w:rPr>
                          <w:rFonts w:ascii="Bebas" w:hAnsi="Bebas"/>
                          <w:color w:val="C2D69B" w:themeColor="accent3" w:themeTint="99"/>
                          <w:sz w:val="40"/>
                          <w:szCs w:val="40"/>
                        </w:rPr>
                      </w:pPr>
                      <w:r w:rsidRPr="00465D0A">
                        <w:rPr>
                          <w:rFonts w:ascii="Bebas" w:hAnsi="Bebas"/>
                          <w:color w:val="C2D69B" w:themeColor="accent3" w:themeTint="99"/>
                          <w:sz w:val="40"/>
                          <w:szCs w:val="40"/>
                        </w:rPr>
                        <w:t>Work tip</w:t>
                      </w:r>
                    </w:p>
                    <w:p w14:paraId="11BAB712" w14:textId="6D444309" w:rsidR="00B82026" w:rsidRPr="00D15195" w:rsidRDefault="00D15195" w:rsidP="00D15195">
                      <w:pPr>
                        <w:spacing w:line="276" w:lineRule="auto"/>
                        <w:rPr>
                          <w:rFonts w:ascii="Adobe Caslon Pro" w:hAnsi="Adobe Caslon Pro"/>
                          <w:sz w:val="22"/>
                          <w:szCs w:val="22"/>
                        </w:rPr>
                      </w:pPr>
                      <w:r w:rsidRPr="00D15195">
                        <w:rPr>
                          <w:rFonts w:ascii="Adobe Caslon Pro" w:hAnsi="Adobe Caslon Pro" w:cs="Calibri"/>
                          <w:sz w:val="22"/>
                          <w:szCs w:val="22"/>
                        </w:rPr>
                        <w:t xml:space="preserve">Have you traveled outside the U.S.?  If you have, then you should know the magic words.  They work like a charm.  Every time.  </w:t>
                      </w:r>
                      <w:proofErr w:type="spellStart"/>
                      <w:r w:rsidRPr="00D15195">
                        <w:rPr>
                          <w:rFonts w:ascii="Adobe Caslon Pro" w:hAnsi="Adobe Caslon Pro" w:cs="Calibri"/>
                          <w:sz w:val="22"/>
                          <w:szCs w:val="22"/>
                        </w:rPr>
                        <w:t>Por</w:t>
                      </w:r>
                      <w:proofErr w:type="spellEnd"/>
                      <w:r w:rsidRPr="00D15195">
                        <w:rPr>
                          <w:rFonts w:ascii="Adobe Caslon Pro" w:hAnsi="Adobe Caslon Pro" w:cs="Calibri"/>
                          <w:sz w:val="22"/>
                          <w:szCs w:val="22"/>
                        </w:rPr>
                        <w:t xml:space="preserve"> favor y gracias.  </w:t>
                      </w:r>
                      <w:proofErr w:type="spellStart"/>
                      <w:proofErr w:type="gramStart"/>
                      <w:r w:rsidRPr="00D15195">
                        <w:rPr>
                          <w:rFonts w:ascii="Adobe Caslon Pro" w:hAnsi="Adobe Caslon Pro" w:cs="Calibri"/>
                          <w:sz w:val="22"/>
                          <w:szCs w:val="22"/>
                        </w:rPr>
                        <w:t>S'il</w:t>
                      </w:r>
                      <w:proofErr w:type="spellEnd"/>
                      <w:proofErr w:type="gramEnd"/>
                      <w:r w:rsidRPr="00D15195">
                        <w:rPr>
                          <w:rFonts w:ascii="Adobe Caslon Pro" w:hAnsi="Adobe Caslon Pro" w:cs="Calibri"/>
                          <w:sz w:val="22"/>
                          <w:szCs w:val="22"/>
                        </w:rPr>
                        <w:t xml:space="preserve"> </w:t>
                      </w:r>
                      <w:proofErr w:type="spellStart"/>
                      <w:r w:rsidRPr="00D15195">
                        <w:rPr>
                          <w:rFonts w:ascii="Adobe Caslon Pro" w:hAnsi="Adobe Caslon Pro" w:cs="Calibri"/>
                          <w:sz w:val="22"/>
                          <w:szCs w:val="22"/>
                        </w:rPr>
                        <w:t>te</w:t>
                      </w:r>
                      <w:proofErr w:type="spellEnd"/>
                      <w:r w:rsidRPr="00D15195">
                        <w:rPr>
                          <w:rFonts w:ascii="Adobe Caslon Pro" w:hAnsi="Adobe Caslon Pro" w:cs="Calibri"/>
                          <w:sz w:val="22"/>
                          <w:szCs w:val="22"/>
                        </w:rPr>
                        <w:t xml:space="preserve"> plait, merci.  </w:t>
                      </w:r>
                      <w:proofErr w:type="gramStart"/>
                      <w:r w:rsidRPr="00D15195">
                        <w:rPr>
                          <w:rFonts w:ascii="Adobe Caslon Pro" w:hAnsi="Adobe Caslon Pro" w:cs="Calibri"/>
                          <w:sz w:val="22"/>
                          <w:szCs w:val="22"/>
                        </w:rPr>
                        <w:t xml:space="preserve">Grazie, </w:t>
                      </w:r>
                      <w:proofErr w:type="spellStart"/>
                      <w:r w:rsidRPr="00D15195">
                        <w:rPr>
                          <w:rFonts w:ascii="Adobe Caslon Pro" w:hAnsi="Adobe Caslon Pro" w:cs="Calibri"/>
                          <w:sz w:val="22"/>
                          <w:szCs w:val="22"/>
                        </w:rPr>
                        <w:t>ringraziamento</w:t>
                      </w:r>
                      <w:proofErr w:type="spellEnd"/>
                      <w:r w:rsidRPr="00D15195">
                        <w:rPr>
                          <w:rFonts w:ascii="Adobe Caslon Pro" w:hAnsi="Adobe Caslon Pro" w:cs="Calibri"/>
                          <w:sz w:val="22"/>
                          <w:szCs w:val="22"/>
                        </w:rPr>
                        <w:t>.</w:t>
                      </w:r>
                      <w:proofErr w:type="gramEnd"/>
                      <w:r w:rsidRPr="00D15195">
                        <w:rPr>
                          <w:rFonts w:ascii="Adobe Caslon Pro" w:hAnsi="Adobe Caslon Pro" w:cs="Calibri"/>
                          <w:sz w:val="22"/>
                          <w:szCs w:val="22"/>
                        </w:rPr>
                        <w:t xml:space="preserve">  Tan, </w:t>
                      </w:r>
                      <w:proofErr w:type="spellStart"/>
                      <w:proofErr w:type="gramStart"/>
                      <w:r w:rsidRPr="00D15195">
                        <w:rPr>
                          <w:rFonts w:ascii="Adobe Caslon Pro" w:hAnsi="Adobe Caslon Pro" w:cs="Calibri"/>
                          <w:sz w:val="22"/>
                          <w:szCs w:val="22"/>
                        </w:rPr>
                        <w:t>qing</w:t>
                      </w:r>
                      <w:proofErr w:type="spellEnd"/>
                      <w:proofErr w:type="gramEnd"/>
                      <w:r w:rsidRPr="00D15195">
                        <w:rPr>
                          <w:rFonts w:ascii="Adobe Caslon Pro" w:hAnsi="Adobe Caslon Pro" w:cs="Calibri"/>
                          <w:sz w:val="22"/>
                          <w:szCs w:val="22"/>
                        </w:rPr>
                        <w:t xml:space="preserve">.  Before you travel to any international city, take the time to learn to say </w:t>
                      </w:r>
                      <w:r w:rsidRPr="00D15195">
                        <w:rPr>
                          <w:rFonts w:ascii="Adobe Caslon Pro" w:hAnsi="Adobe Caslon Pro" w:cs="Calibri"/>
                          <w:i/>
                          <w:iCs/>
                          <w:sz w:val="22"/>
                          <w:szCs w:val="22"/>
                        </w:rPr>
                        <w:t>please</w:t>
                      </w:r>
                      <w:r w:rsidRPr="00D15195">
                        <w:rPr>
                          <w:rFonts w:ascii="Adobe Caslon Pro" w:hAnsi="Adobe Caslon Pro" w:cs="Calibri"/>
                          <w:sz w:val="22"/>
                          <w:szCs w:val="22"/>
                        </w:rPr>
                        <w:t xml:space="preserve"> and </w:t>
                      </w:r>
                      <w:r w:rsidRPr="00D15195">
                        <w:rPr>
                          <w:rFonts w:ascii="Adobe Caslon Pro" w:hAnsi="Adobe Caslon Pro" w:cs="Calibri"/>
                          <w:i/>
                          <w:iCs/>
                          <w:sz w:val="22"/>
                          <w:szCs w:val="22"/>
                        </w:rPr>
                        <w:t>thank you</w:t>
                      </w:r>
                      <w:r w:rsidRPr="00D15195">
                        <w:rPr>
                          <w:rFonts w:ascii="Adobe Caslon Pro" w:hAnsi="Adobe Caslon Pro" w:cs="Calibri"/>
                          <w:sz w:val="22"/>
                          <w:szCs w:val="22"/>
                        </w:rPr>
                        <w:t>.  You will be amazed at how much better your visit will be.  It is a cheap form of trip insurance.  Guaranteed to work.  Practice at UNT.  This habit serves all well.</w:t>
                      </w:r>
                    </w:p>
                  </w:txbxContent>
                </v:textbox>
                <w10:wrap type="through" anchorx="page" anchory="page"/>
              </v:shape>
            </w:pict>
          </mc:Fallback>
        </mc:AlternateContent>
      </w:r>
      <w:r>
        <w:rPr>
          <w:noProof/>
        </w:rPr>
        <mc:AlternateContent>
          <mc:Choice Requires="wps">
            <w:drawing>
              <wp:anchor distT="0" distB="0" distL="114300" distR="114300" simplePos="0" relativeHeight="251669504" behindDoc="0" locked="0" layoutInCell="1" allowOverlap="1" wp14:anchorId="3A3DC679" wp14:editId="3D0134BF">
                <wp:simplePos x="0" y="0"/>
                <wp:positionH relativeFrom="page">
                  <wp:posOffset>685800</wp:posOffset>
                </wp:positionH>
                <wp:positionV relativeFrom="page">
                  <wp:posOffset>1638300</wp:posOffset>
                </wp:positionV>
                <wp:extent cx="2897505" cy="2324100"/>
                <wp:effectExtent l="0" t="0" r="0" b="12700"/>
                <wp:wrapThrough wrapText="bothSides">
                  <wp:wrapPolygon edited="0">
                    <wp:start x="189" y="0"/>
                    <wp:lineTo x="189" y="21482"/>
                    <wp:lineTo x="21207" y="21482"/>
                    <wp:lineTo x="21207" y="0"/>
                    <wp:lineTo x="189" y="0"/>
                  </wp:wrapPolygon>
                </wp:wrapThrough>
                <wp:docPr id="10" name="Text Box 10"/>
                <wp:cNvGraphicFramePr/>
                <a:graphic xmlns:a="http://schemas.openxmlformats.org/drawingml/2006/main">
                  <a:graphicData uri="http://schemas.microsoft.com/office/word/2010/wordprocessingShape">
                    <wps:wsp>
                      <wps:cNvSpPr txBox="1"/>
                      <wps:spPr>
                        <a:xfrm>
                          <a:off x="0" y="0"/>
                          <a:ext cx="2897505" cy="2324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77DFC9E" w14:textId="256CDD1E" w:rsidR="00B82026" w:rsidRPr="00D15195" w:rsidRDefault="00465D0A">
                            <w:pPr>
                              <w:rPr>
                                <w:rFonts w:ascii="Bebas Neue" w:hAnsi="Bebas Neue" w:cs="Arial"/>
                                <w:color w:val="C2D69B" w:themeColor="accent3" w:themeTint="99"/>
                                <w:sz w:val="40"/>
                                <w:szCs w:val="40"/>
                              </w:rPr>
                            </w:pPr>
                            <w:r w:rsidRPr="00D15195">
                              <w:rPr>
                                <w:rFonts w:ascii="Bebas Neue" w:hAnsi="Bebas Neue" w:cs="Arial"/>
                                <w:color w:val="C2D69B" w:themeColor="accent3" w:themeTint="99"/>
                                <w:sz w:val="40"/>
                                <w:szCs w:val="40"/>
                              </w:rPr>
                              <w:t>WHAT’S GOING ON</w:t>
                            </w:r>
                          </w:p>
                          <w:p w14:paraId="0750FD4A" w14:textId="2AF0E1AB" w:rsidR="00B82026" w:rsidRPr="00D15195" w:rsidRDefault="00D15195" w:rsidP="00D15195">
                            <w:pPr>
                              <w:spacing w:line="276" w:lineRule="auto"/>
                              <w:rPr>
                                <w:rFonts w:ascii="Adobe Caslon Pro" w:hAnsi="Adobe Caslon Pro"/>
                                <w:sz w:val="22"/>
                                <w:szCs w:val="22"/>
                              </w:rPr>
                            </w:pPr>
                            <w:r w:rsidRPr="00D15195">
                              <w:rPr>
                                <w:rFonts w:ascii="Adobe Caslon Pro" w:hAnsi="Adobe Caslon Pro" w:cs="Calibri"/>
                                <w:sz w:val="22"/>
                                <w:szCs w:val="22"/>
                              </w:rPr>
                              <w:t xml:space="preserve">The football team is rolling!  And so are we.  We’ve had 5 big weeks in a row.  Week 6 is not as </w:t>
                            </w:r>
                            <w:proofErr w:type="gramStart"/>
                            <w:r w:rsidRPr="00D15195">
                              <w:rPr>
                                <w:rFonts w:ascii="Adobe Caslon Pro" w:hAnsi="Adobe Caslon Pro" w:cs="Calibri"/>
                                <w:sz w:val="22"/>
                                <w:szCs w:val="22"/>
                              </w:rPr>
                              <w:t>fast-moving</w:t>
                            </w:r>
                            <w:proofErr w:type="gramEnd"/>
                            <w:r w:rsidRPr="00D15195">
                              <w:rPr>
                                <w:rFonts w:ascii="Adobe Caslon Pro" w:hAnsi="Adobe Caslon Pro" w:cs="Calibri"/>
                                <w:sz w:val="22"/>
                                <w:szCs w:val="22"/>
                              </w:rPr>
                              <w:t xml:space="preserve">, but we still have plenty going on at UNT.  Friday night is a big VIP super duper fancy catering gig.  We will make UNT look great.  We signed our contract with Starbucks…it is a done </w:t>
                            </w:r>
                            <w:proofErr w:type="gramStart"/>
                            <w:r w:rsidRPr="00D15195">
                              <w:rPr>
                                <w:rFonts w:ascii="Adobe Caslon Pro" w:hAnsi="Adobe Caslon Pro" w:cs="Calibri"/>
                                <w:sz w:val="22"/>
                                <w:szCs w:val="22"/>
                              </w:rPr>
                              <w:t>deal,</w:t>
                            </w:r>
                            <w:proofErr w:type="gramEnd"/>
                            <w:r w:rsidRPr="00D15195">
                              <w:rPr>
                                <w:rFonts w:ascii="Adobe Caslon Pro" w:hAnsi="Adobe Caslon Pro" w:cs="Calibri"/>
                                <w:sz w:val="22"/>
                                <w:szCs w:val="22"/>
                              </w:rPr>
                              <w:t xml:space="preserve"> we will have a full service Starbucks on campus next summer!  </w:t>
                            </w:r>
                            <w:proofErr w:type="gramStart"/>
                            <w:r w:rsidRPr="00D15195">
                              <w:rPr>
                                <w:rFonts w:ascii="Adobe Caslon Pro" w:hAnsi="Adobe Caslon Pro" w:cs="Calibri"/>
                                <w:sz w:val="22"/>
                                <w:szCs w:val="22"/>
                              </w:rPr>
                              <w:t>More to follow.</w:t>
                            </w:r>
                            <w:proofErr w:type="gramEnd"/>
                            <w:r w:rsidRPr="00D15195">
                              <w:rPr>
                                <w:rFonts w:ascii="Adobe Caslon Pro" w:hAnsi="Adobe Caslon Pro" w:cs="Calibri"/>
                                <w:sz w:val="22"/>
                                <w:szCs w:val="22"/>
                              </w:rPr>
                              <w:t>  We really are a city within a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54pt;margin-top:129pt;width:228.15pt;height:18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" mv:complextextbox="1" filled="f" stroked="f">
                <v:textbox>
                  <w:txbxContent>
                    <w:p w14:paraId="077DFC9E" w14:textId="256CDD1E" w:rsidR="00B82026" w:rsidRPr="00D15195" w:rsidRDefault="00465D0A">
                      <w:pPr>
                        <w:rPr>
                          <w:rFonts w:ascii="Bebas Neue" w:hAnsi="Bebas Neue" w:cs="Arial"/>
                          <w:color w:val="C2D69B" w:themeColor="accent3" w:themeTint="99"/>
                          <w:sz w:val="40"/>
                          <w:szCs w:val="40"/>
                        </w:rPr>
                      </w:pPr>
                      <w:r w:rsidRPr="00D15195">
                        <w:rPr>
                          <w:rFonts w:ascii="Bebas Neue" w:hAnsi="Bebas Neue" w:cs="Arial"/>
                          <w:color w:val="C2D69B" w:themeColor="accent3" w:themeTint="99"/>
                          <w:sz w:val="40"/>
                          <w:szCs w:val="40"/>
                        </w:rPr>
                        <w:t>WHAT’S GOING ON</w:t>
                      </w:r>
                    </w:p>
                    <w:p w14:paraId="0750FD4A" w14:textId="2AF0E1AB" w:rsidR="00B82026" w:rsidRPr="00D15195" w:rsidRDefault="00D15195" w:rsidP="00D15195">
                      <w:pPr>
                        <w:spacing w:line="276" w:lineRule="auto"/>
                        <w:rPr>
                          <w:rFonts w:ascii="Adobe Caslon Pro" w:hAnsi="Adobe Caslon Pro"/>
                          <w:sz w:val="22"/>
                          <w:szCs w:val="22"/>
                        </w:rPr>
                      </w:pPr>
                      <w:r w:rsidRPr="00D15195">
                        <w:rPr>
                          <w:rFonts w:ascii="Adobe Caslon Pro" w:hAnsi="Adobe Caslon Pro" w:cs="Calibri"/>
                          <w:sz w:val="22"/>
                          <w:szCs w:val="22"/>
                        </w:rPr>
                        <w:t xml:space="preserve">The football team is rolling!  And so are we.  We’ve had 5 big weeks in a row.  Week 6 is not as </w:t>
                      </w:r>
                      <w:proofErr w:type="gramStart"/>
                      <w:r w:rsidRPr="00D15195">
                        <w:rPr>
                          <w:rFonts w:ascii="Adobe Caslon Pro" w:hAnsi="Adobe Caslon Pro" w:cs="Calibri"/>
                          <w:sz w:val="22"/>
                          <w:szCs w:val="22"/>
                        </w:rPr>
                        <w:t>fast-moving</w:t>
                      </w:r>
                      <w:proofErr w:type="gramEnd"/>
                      <w:r w:rsidRPr="00D15195">
                        <w:rPr>
                          <w:rFonts w:ascii="Adobe Caslon Pro" w:hAnsi="Adobe Caslon Pro" w:cs="Calibri"/>
                          <w:sz w:val="22"/>
                          <w:szCs w:val="22"/>
                        </w:rPr>
                        <w:t xml:space="preserve">, but we still have plenty going on at UNT.  Friday night is a big VIP super duper fancy catering gig.  We will make UNT look great.  We signed our contract with Starbucks…it is a done </w:t>
                      </w:r>
                      <w:proofErr w:type="gramStart"/>
                      <w:r w:rsidRPr="00D15195">
                        <w:rPr>
                          <w:rFonts w:ascii="Adobe Caslon Pro" w:hAnsi="Adobe Caslon Pro" w:cs="Calibri"/>
                          <w:sz w:val="22"/>
                          <w:szCs w:val="22"/>
                        </w:rPr>
                        <w:t>deal,</w:t>
                      </w:r>
                      <w:proofErr w:type="gramEnd"/>
                      <w:r w:rsidRPr="00D15195">
                        <w:rPr>
                          <w:rFonts w:ascii="Adobe Caslon Pro" w:hAnsi="Adobe Caslon Pro" w:cs="Calibri"/>
                          <w:sz w:val="22"/>
                          <w:szCs w:val="22"/>
                        </w:rPr>
                        <w:t xml:space="preserve"> we will have a full service Starbucks on campus next summer!  </w:t>
                      </w:r>
                      <w:proofErr w:type="gramStart"/>
                      <w:r w:rsidRPr="00D15195">
                        <w:rPr>
                          <w:rFonts w:ascii="Adobe Caslon Pro" w:hAnsi="Adobe Caslon Pro" w:cs="Calibri"/>
                          <w:sz w:val="22"/>
                          <w:szCs w:val="22"/>
                        </w:rPr>
                        <w:t>More to follow.</w:t>
                      </w:r>
                      <w:proofErr w:type="gramEnd"/>
                      <w:r w:rsidRPr="00D15195">
                        <w:rPr>
                          <w:rFonts w:ascii="Adobe Caslon Pro" w:hAnsi="Adobe Caslon Pro" w:cs="Calibri"/>
                          <w:sz w:val="22"/>
                          <w:szCs w:val="22"/>
                        </w:rPr>
                        <w:t>  We really are a city within a city.</w:t>
                      </w:r>
                    </w:p>
                  </w:txbxContent>
                </v:textbox>
                <w10:wrap type="through"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2653B3AD" wp14:editId="3667F252">
                <wp:simplePos x="0" y="0"/>
                <wp:positionH relativeFrom="page">
                  <wp:posOffset>3886200</wp:posOffset>
                </wp:positionH>
                <wp:positionV relativeFrom="page">
                  <wp:posOffset>5998845</wp:posOffset>
                </wp:positionV>
                <wp:extent cx="3187700" cy="2742565"/>
                <wp:effectExtent l="0" t="0" r="0" b="635"/>
                <wp:wrapThrough wrapText="bothSides">
                  <wp:wrapPolygon edited="0">
                    <wp:start x="172" y="0"/>
                    <wp:lineTo x="172" y="21405"/>
                    <wp:lineTo x="21170" y="21405"/>
                    <wp:lineTo x="21170" y="0"/>
                    <wp:lineTo x="172" y="0"/>
                  </wp:wrapPolygon>
                </wp:wrapThrough>
                <wp:docPr id="11" name="Text Box 11"/>
                <wp:cNvGraphicFramePr/>
                <a:graphic xmlns:a="http://schemas.openxmlformats.org/drawingml/2006/main">
                  <a:graphicData uri="http://schemas.microsoft.com/office/word/2010/wordprocessingShape">
                    <wps:wsp>
                      <wps:cNvSpPr txBox="1"/>
                      <wps:spPr>
                        <a:xfrm>
                          <a:off x="0" y="0"/>
                          <a:ext cx="3187700" cy="27425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6565D8E" w14:textId="77777777" w:rsidR="00B82026" w:rsidRPr="00465D0A" w:rsidRDefault="00B82026">
                            <w:pPr>
                              <w:rPr>
                                <w:rFonts w:ascii="Bebas" w:hAnsi="Bebas"/>
                                <w:color w:val="C2D69B" w:themeColor="accent3" w:themeTint="99"/>
                                <w:sz w:val="40"/>
                                <w:szCs w:val="40"/>
                              </w:rPr>
                            </w:pPr>
                            <w:r w:rsidRPr="00465D0A">
                              <w:rPr>
                                <w:rFonts w:ascii="Bebas" w:hAnsi="Bebas"/>
                                <w:color w:val="C2D69B" w:themeColor="accent3" w:themeTint="99"/>
                                <w:sz w:val="40"/>
                                <w:szCs w:val="40"/>
                              </w:rPr>
                              <w:t>Wow: worker of the week</w:t>
                            </w:r>
                          </w:p>
                          <w:p w14:paraId="4A5001CD" w14:textId="5640828D" w:rsidR="00B82026" w:rsidRPr="00D15195" w:rsidRDefault="00D15195" w:rsidP="000B3AAB">
                            <w:pPr>
                              <w:spacing w:line="276" w:lineRule="auto"/>
                              <w:rPr>
                                <w:rFonts w:ascii="Adobe Caslon Pro" w:hAnsi="Adobe Caslon Pro"/>
                                <w:sz w:val="22"/>
                                <w:szCs w:val="22"/>
                              </w:rPr>
                            </w:pPr>
                            <w:r w:rsidRPr="00D15195">
                              <w:rPr>
                                <w:rFonts w:ascii="Adobe Caslon Pro" w:hAnsi="Adobe Caslon Pro" w:cs="Calibri"/>
                                <w:sz w:val="22"/>
                                <w:szCs w:val="22"/>
                              </w:rPr>
                              <w:t>Jordan Walker has been an exemplary employee with Verde since day one.  He is always eager to perform any task asked of him and he will, without doubt, do it with a smile and positive attitude.  He continually seeks out ways to improve his performance and truly wants to be a better employee.   Thank you, Jordan, for your work ethic, your attitude and for greatly enhancing the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306pt;margin-top:472.35pt;width:251pt;height:215.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" mv:complextextbox="1" filled="f" stroked="f">
                <v:textbox>
                  <w:txbxContent>
                    <w:p w14:paraId="56565D8E" w14:textId="77777777" w:rsidR="00B82026" w:rsidRPr="00465D0A" w:rsidRDefault="00B82026">
                      <w:pPr>
                        <w:rPr>
                          <w:rFonts w:ascii="Bebas" w:hAnsi="Bebas"/>
                          <w:color w:val="C2D69B" w:themeColor="accent3" w:themeTint="99"/>
                          <w:sz w:val="40"/>
                          <w:szCs w:val="40"/>
                        </w:rPr>
                      </w:pPr>
                      <w:r w:rsidRPr="00465D0A">
                        <w:rPr>
                          <w:rFonts w:ascii="Bebas" w:hAnsi="Bebas"/>
                          <w:color w:val="C2D69B" w:themeColor="accent3" w:themeTint="99"/>
                          <w:sz w:val="40"/>
                          <w:szCs w:val="40"/>
                        </w:rPr>
                        <w:t>Wow: worker of the week</w:t>
                      </w:r>
                    </w:p>
                    <w:p w14:paraId="4A5001CD" w14:textId="5640828D" w:rsidR="00B82026" w:rsidRPr="00D15195" w:rsidRDefault="00D15195" w:rsidP="000B3AAB">
                      <w:pPr>
                        <w:spacing w:line="276" w:lineRule="auto"/>
                        <w:rPr>
                          <w:rFonts w:ascii="Adobe Caslon Pro" w:hAnsi="Adobe Caslon Pro"/>
                          <w:sz w:val="22"/>
                          <w:szCs w:val="22"/>
                        </w:rPr>
                      </w:pPr>
                      <w:r w:rsidRPr="00D15195">
                        <w:rPr>
                          <w:rFonts w:ascii="Adobe Caslon Pro" w:hAnsi="Adobe Caslon Pro" w:cs="Calibri"/>
                          <w:sz w:val="22"/>
                          <w:szCs w:val="22"/>
                        </w:rPr>
                        <w:t>Jordan Walker has been an exemplary employee with Verde since day one.  He is always eager to perform any task asked of him and he will, without doubt, do it with a smile and positive attitude.  He continually seeks out ways to improve his performance and truly wants to be a better employee.   Thank you, Jordan, for your work ethic, your attitude and for greatly enhancing the team!</w:t>
                      </w:r>
                    </w:p>
                  </w:txbxContent>
                </v:textbox>
                <w10:wrap type="through" anchorx="page" anchory="page"/>
              </v:shape>
            </w:pict>
          </mc:Fallback>
        </mc:AlternateContent>
      </w:r>
      <w:r>
        <w:rPr>
          <w:noProof/>
        </w:rPr>
        <w:drawing>
          <wp:anchor distT="0" distB="0" distL="114300" distR="114300" simplePos="0" relativeHeight="251680768" behindDoc="0" locked="0" layoutInCell="1" allowOverlap="1" wp14:anchorId="253CD834" wp14:editId="6A06C749">
            <wp:simplePos x="0" y="0"/>
            <wp:positionH relativeFrom="page">
              <wp:posOffset>3886199</wp:posOffset>
            </wp:positionH>
            <wp:positionV relativeFrom="page">
              <wp:posOffset>1638300</wp:posOffset>
            </wp:positionV>
            <wp:extent cx="3005667" cy="4508500"/>
            <wp:effectExtent l="0" t="0" r="0" b="0"/>
            <wp:wrapThrough wrapText="bothSides">
              <wp:wrapPolygon edited="0">
                <wp:start x="0" y="0"/>
                <wp:lineTo x="0" y="21417"/>
                <wp:lineTo x="21358" y="21417"/>
                <wp:lineTo x="2135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dan walker.jpeg"/>
                    <pic:cNvPicPr/>
                  </pic:nvPicPr>
                  <pic:blipFill>
                    <a:blip r:embed="rId5">
                      <a:extLst>
                        <a:ext uri="{28A0092B-C50C-407E-A947-70E740481C1C}">
                          <a14:useLocalDpi xmlns:a14="http://schemas.microsoft.com/office/drawing/2010/main" val="0"/>
                        </a:ext>
                      </a:extLst>
                    </a:blip>
                    <a:stretch>
                      <a:fillRect/>
                    </a:stretch>
                  </pic:blipFill>
                  <pic:spPr>
                    <a:xfrm>
                      <a:off x="0" y="0"/>
                      <a:ext cx="3005667" cy="4508500"/>
                    </a:xfrm>
                    <a:prstGeom prst="rect">
                      <a:avLst/>
                    </a:prstGeom>
                  </pic:spPr>
                </pic:pic>
              </a:graphicData>
            </a:graphic>
            <wp14:sizeRelH relativeFrom="margin">
              <wp14:pctWidth>0</wp14:pctWidth>
            </wp14:sizeRelH>
            <wp14:sizeRelV relativeFrom="margin">
              <wp14:pctHeight>0</wp14:pctHeight>
            </wp14:sizeRelV>
          </wp:anchor>
        </w:drawing>
      </w:r>
      <w:r w:rsidR="00924571">
        <w:rPr>
          <w:noProof/>
        </w:rPr>
        <mc:AlternateContent>
          <mc:Choice Requires="wps">
            <w:drawing>
              <wp:anchor distT="0" distB="0" distL="114300" distR="114300" simplePos="0" relativeHeight="251679744" behindDoc="0" locked="0" layoutInCell="1" allowOverlap="1" wp14:anchorId="24D65DD1" wp14:editId="6153F970">
                <wp:simplePos x="0" y="0"/>
                <wp:positionH relativeFrom="page">
                  <wp:posOffset>685800</wp:posOffset>
                </wp:positionH>
                <wp:positionV relativeFrom="page">
                  <wp:posOffset>9413240</wp:posOffset>
                </wp:positionV>
                <wp:extent cx="6400800" cy="506095"/>
                <wp:effectExtent l="0" t="0" r="0" b="1905"/>
                <wp:wrapThrough wrapText="bothSides">
                  <wp:wrapPolygon edited="0">
                    <wp:start x="86" y="0"/>
                    <wp:lineTo x="86" y="20597"/>
                    <wp:lineTo x="21429" y="20597"/>
                    <wp:lineTo x="21429" y="0"/>
                    <wp:lineTo x="86" y="0"/>
                  </wp:wrapPolygon>
                </wp:wrapThrough>
                <wp:docPr id="16" name="Text Box 16"/>
                <wp:cNvGraphicFramePr/>
                <a:graphic xmlns:a="http://schemas.openxmlformats.org/drawingml/2006/main">
                  <a:graphicData uri="http://schemas.microsoft.com/office/word/2010/wordprocessingShape">
                    <wps:wsp>
                      <wps:cNvSpPr txBox="1"/>
                      <wps:spPr>
                        <a:xfrm>
                          <a:off x="0" y="0"/>
                          <a:ext cx="6400800" cy="5060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13CF053" w14:textId="61B5A9FC" w:rsidR="00D15195" w:rsidRPr="00D15195" w:rsidRDefault="00D15195" w:rsidP="00924571">
                            <w:pPr>
                              <w:jc w:val="center"/>
                              <w:rPr>
                                <w:rFonts w:ascii="Adobe Caslon Pro" w:hAnsi="Adobe Caslon Pro" w:cs="Georgia"/>
                                <w:i/>
                                <w:color w:val="FFFFFF" w:themeColor="background1"/>
                                <w:sz w:val="22"/>
                                <w:szCs w:val="22"/>
                              </w:rPr>
                            </w:pPr>
                            <w:r w:rsidRPr="00D15195">
                              <w:rPr>
                                <w:rFonts w:ascii="Adobe Caslon Pro" w:hAnsi="Adobe Caslon Pro" w:cs="Georgia"/>
                                <w:i/>
                                <w:color w:val="FFFFFF" w:themeColor="background1"/>
                                <w:sz w:val="22"/>
                                <w:szCs w:val="22"/>
                              </w:rPr>
                              <w:t>Be kind whenever</w:t>
                            </w:r>
                            <w:r>
                              <w:rPr>
                                <w:rFonts w:ascii="Adobe Caslon Pro" w:hAnsi="Adobe Caslon Pro" w:cs="Georgia"/>
                                <w:i/>
                                <w:color w:val="FFFFFF" w:themeColor="background1"/>
                                <w:sz w:val="22"/>
                                <w:szCs w:val="22"/>
                              </w:rPr>
                              <w:t xml:space="preserve"> possible. It is always possible.</w:t>
                            </w:r>
                          </w:p>
                          <w:p w14:paraId="56C0C623" w14:textId="6DC754C9" w:rsidR="00924571" w:rsidRPr="00D15195" w:rsidRDefault="00924571" w:rsidP="00924571">
                            <w:pPr>
                              <w:jc w:val="center"/>
                              <w:rPr>
                                <w:rFonts w:ascii="Adobe Caslon Pro" w:hAnsi="Adobe Caslon Pro"/>
                                <w:i/>
                                <w:color w:val="FFFFFF" w:themeColor="background1"/>
                                <w:sz w:val="22"/>
                                <w:szCs w:val="22"/>
                              </w:rPr>
                            </w:pPr>
                            <w:r w:rsidRPr="00D15195">
                              <w:rPr>
                                <w:rFonts w:ascii="Adobe Caslon Pro" w:hAnsi="Adobe Caslon Pro"/>
                                <w:i/>
                                <w:color w:val="FFFFFF" w:themeColor="background1"/>
                                <w:sz w:val="22"/>
                                <w:szCs w:val="22"/>
                              </w:rPr>
                              <w:t xml:space="preserve">— </w:t>
                            </w:r>
                            <w:r w:rsidR="00D15195" w:rsidRPr="00D15195">
                              <w:rPr>
                                <w:rFonts w:ascii="Adobe Caslon Pro" w:hAnsi="Adobe Caslon Pro" w:cs="Georgia"/>
                                <w:i/>
                                <w:color w:val="FFFFFF" w:themeColor="background1"/>
                                <w:sz w:val="22"/>
                                <w:szCs w:val="22"/>
                              </w:rPr>
                              <w:t xml:space="preserve">Tenzin </w:t>
                            </w:r>
                            <w:proofErr w:type="spellStart"/>
                            <w:r w:rsidR="00D15195" w:rsidRPr="00D15195">
                              <w:rPr>
                                <w:rFonts w:ascii="Adobe Caslon Pro" w:hAnsi="Adobe Caslon Pro" w:cs="Georgia"/>
                                <w:i/>
                                <w:color w:val="FFFFFF" w:themeColor="background1"/>
                                <w:sz w:val="22"/>
                                <w:szCs w:val="22"/>
                              </w:rPr>
                              <w:t>Gyatso</w:t>
                            </w:r>
                            <w:proofErr w:type="spellEnd"/>
                            <w:r w:rsidR="00D15195" w:rsidRPr="00D15195">
                              <w:rPr>
                                <w:rFonts w:ascii="Adobe Caslon Pro" w:hAnsi="Adobe Caslon Pro" w:cs="Georgia"/>
                                <w:i/>
                                <w:color w:val="FFFFFF" w:themeColor="background1"/>
                                <w:sz w:val="22"/>
                                <w:szCs w:val="22"/>
                              </w:rPr>
                              <w:t>, 14th Dalai Lama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9" type="#_x0000_t202" style="position:absolute;margin-left:54pt;margin-top:741.2pt;width:7in;height:39.85pt;z-index:2516797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f3MtQCAAAf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" mv:complextextbox="1" filled="f" stroked="f">
                <v:textbox>
                  <w:txbxContent>
                    <w:p w14:paraId="713CF053" w14:textId="61B5A9FC" w:rsidR="00D15195" w:rsidRPr="00D15195" w:rsidRDefault="00D15195" w:rsidP="00924571">
                      <w:pPr>
                        <w:jc w:val="center"/>
                        <w:rPr>
                          <w:rFonts w:ascii="Adobe Caslon Pro" w:hAnsi="Adobe Caslon Pro" w:cs="Georgia"/>
                          <w:i/>
                          <w:color w:val="FFFFFF" w:themeColor="background1"/>
                          <w:sz w:val="22"/>
                          <w:szCs w:val="22"/>
                        </w:rPr>
                      </w:pPr>
                      <w:r w:rsidRPr="00D15195">
                        <w:rPr>
                          <w:rFonts w:ascii="Adobe Caslon Pro" w:hAnsi="Adobe Caslon Pro" w:cs="Georgia"/>
                          <w:i/>
                          <w:color w:val="FFFFFF" w:themeColor="background1"/>
                          <w:sz w:val="22"/>
                          <w:szCs w:val="22"/>
                        </w:rPr>
                        <w:t>Be kind whenever</w:t>
                      </w:r>
                      <w:r>
                        <w:rPr>
                          <w:rFonts w:ascii="Adobe Caslon Pro" w:hAnsi="Adobe Caslon Pro" w:cs="Georgia"/>
                          <w:i/>
                          <w:color w:val="FFFFFF" w:themeColor="background1"/>
                          <w:sz w:val="22"/>
                          <w:szCs w:val="22"/>
                        </w:rPr>
                        <w:t xml:space="preserve"> possible. It is always possible.</w:t>
                      </w:r>
                    </w:p>
                    <w:p w14:paraId="56C0C623" w14:textId="6DC754C9" w:rsidR="00924571" w:rsidRPr="00D15195" w:rsidRDefault="00924571" w:rsidP="00924571">
                      <w:pPr>
                        <w:jc w:val="center"/>
                        <w:rPr>
                          <w:rFonts w:ascii="Adobe Caslon Pro" w:hAnsi="Adobe Caslon Pro"/>
                          <w:i/>
                          <w:color w:val="FFFFFF" w:themeColor="background1"/>
                          <w:sz w:val="22"/>
                          <w:szCs w:val="22"/>
                        </w:rPr>
                      </w:pPr>
                      <w:r w:rsidRPr="00D15195">
                        <w:rPr>
                          <w:rFonts w:ascii="Adobe Caslon Pro" w:hAnsi="Adobe Caslon Pro"/>
                          <w:i/>
                          <w:color w:val="FFFFFF" w:themeColor="background1"/>
                          <w:sz w:val="22"/>
                          <w:szCs w:val="22"/>
                        </w:rPr>
                        <w:t xml:space="preserve">— </w:t>
                      </w:r>
                      <w:r w:rsidR="00D15195" w:rsidRPr="00D15195">
                        <w:rPr>
                          <w:rFonts w:ascii="Adobe Caslon Pro" w:hAnsi="Adobe Caslon Pro" w:cs="Georgia"/>
                          <w:i/>
                          <w:color w:val="FFFFFF" w:themeColor="background1"/>
                          <w:sz w:val="22"/>
                          <w:szCs w:val="22"/>
                        </w:rPr>
                        <w:t xml:space="preserve">Tenzin </w:t>
                      </w:r>
                      <w:proofErr w:type="spellStart"/>
                      <w:r w:rsidR="00D15195" w:rsidRPr="00D15195">
                        <w:rPr>
                          <w:rFonts w:ascii="Adobe Caslon Pro" w:hAnsi="Adobe Caslon Pro" w:cs="Georgia"/>
                          <w:i/>
                          <w:color w:val="FFFFFF" w:themeColor="background1"/>
                          <w:sz w:val="22"/>
                          <w:szCs w:val="22"/>
                        </w:rPr>
                        <w:t>Gyatso</w:t>
                      </w:r>
                      <w:proofErr w:type="spellEnd"/>
                      <w:r w:rsidR="00D15195" w:rsidRPr="00D15195">
                        <w:rPr>
                          <w:rFonts w:ascii="Adobe Caslon Pro" w:hAnsi="Adobe Caslon Pro" w:cs="Georgia"/>
                          <w:i/>
                          <w:color w:val="FFFFFF" w:themeColor="background1"/>
                          <w:sz w:val="22"/>
                          <w:szCs w:val="22"/>
                        </w:rPr>
                        <w:t>, 14th Dalai Lama</w:t>
                      </w:r>
                    </w:p>
                  </w:txbxContent>
                </v:textbox>
                <w10:wrap type="through" anchorx="page" anchory="page"/>
              </v:shape>
            </w:pict>
          </mc:Fallback>
        </mc:AlternateContent>
      </w:r>
      <w:r w:rsidR="00D6545A">
        <w:rPr>
          <w:noProof/>
        </w:rPr>
        <mc:AlternateContent>
          <mc:Choice Requires="wps">
            <w:drawing>
              <wp:anchor distT="0" distB="0" distL="114300" distR="114300" simplePos="0" relativeHeight="251675648" behindDoc="0" locked="0" layoutInCell="1" allowOverlap="1" wp14:anchorId="590BFE99" wp14:editId="63324B83">
                <wp:simplePos x="0" y="0"/>
                <wp:positionH relativeFrom="page">
                  <wp:posOffset>12700</wp:posOffset>
                </wp:positionH>
                <wp:positionV relativeFrom="page">
                  <wp:posOffset>533400</wp:posOffset>
                </wp:positionV>
                <wp:extent cx="990600" cy="304800"/>
                <wp:effectExtent l="0" t="0" r="0" b="0"/>
                <wp:wrapThrough wrapText="bothSides">
                  <wp:wrapPolygon edited="0">
                    <wp:start x="554" y="0"/>
                    <wp:lineTo x="554" y="19800"/>
                    <wp:lineTo x="20492" y="19800"/>
                    <wp:lineTo x="20492" y="0"/>
                    <wp:lineTo x="554" y="0"/>
                  </wp:wrapPolygon>
                </wp:wrapThrough>
                <wp:docPr id="14" name="Text Box 14"/>
                <wp:cNvGraphicFramePr/>
                <a:graphic xmlns:a="http://schemas.openxmlformats.org/drawingml/2006/main">
                  <a:graphicData uri="http://schemas.microsoft.com/office/word/2010/wordprocessingShape">
                    <wps:wsp>
                      <wps:cNvSpPr txBox="1"/>
                      <wps:spPr>
                        <a:xfrm>
                          <a:off x="0" y="0"/>
                          <a:ext cx="990600" cy="304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C817CE" w14:textId="3C40D60B" w:rsidR="00D6545A" w:rsidRPr="00D6545A" w:rsidRDefault="00BF45DB">
                            <w:pPr>
                              <w:rPr>
                                <w:rFonts w:ascii="Myriad Pro" w:hAnsi="Myriad Pro" w:cs="Myriad Arabic"/>
                                <w:color w:val="FFFFFF" w:themeColor="background1"/>
                                <w:sz w:val="20"/>
                                <w:szCs w:val="20"/>
                              </w:rPr>
                            </w:pPr>
                            <w:r>
                              <w:rPr>
                                <w:rFonts w:ascii="Myriad Pro" w:hAnsi="Myriad Pro" w:cs="Myriad Arabic"/>
                                <w:color w:val="FFFFFF" w:themeColor="background1"/>
                                <w:sz w:val="20"/>
                                <w:szCs w:val="20"/>
                              </w:rPr>
                              <w:t xml:space="preserve">SEPT </w:t>
                            </w:r>
                            <w:r w:rsidR="00D15195">
                              <w:rPr>
                                <w:rFonts w:ascii="Myriad Pro" w:hAnsi="Myriad Pro" w:cs="Myriad Arabic"/>
                                <w:color w:val="FFFFFF" w:themeColor="background1"/>
                                <w:sz w:val="20"/>
                                <w:szCs w:val="20"/>
                              </w:rPr>
                              <w:t>24</w:t>
                            </w:r>
                            <w:r w:rsidR="00D6545A" w:rsidRPr="00D6545A">
                              <w:rPr>
                                <w:rFonts w:ascii="Myriad Pro" w:hAnsi="Myriad Pro" w:cs="Myriad Arabic"/>
                                <w:color w:val="FFFFFF" w:themeColor="background1"/>
                                <w:sz w:val="20"/>
                                <w:szCs w:val="20"/>
                              </w:rPr>
                              <w: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0" type="#_x0000_t202" style="position:absolute;margin-left:1pt;margin-top:42pt;width:78pt;height:24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" mv:complextextbox="1" filled="f" stroked="f">
                <v:textbox>
                  <w:txbxContent>
                    <w:p w14:paraId="41C817CE" w14:textId="3C40D60B" w:rsidR="00D6545A" w:rsidRPr="00D6545A" w:rsidRDefault="00BF45DB">
                      <w:pPr>
                        <w:rPr>
                          <w:rFonts w:ascii="Myriad Pro" w:hAnsi="Myriad Pro" w:cs="Myriad Arabic"/>
                          <w:color w:val="FFFFFF" w:themeColor="background1"/>
                          <w:sz w:val="20"/>
                          <w:szCs w:val="20"/>
                        </w:rPr>
                      </w:pPr>
                      <w:r>
                        <w:rPr>
                          <w:rFonts w:ascii="Myriad Pro" w:hAnsi="Myriad Pro" w:cs="Myriad Arabic"/>
                          <w:color w:val="FFFFFF" w:themeColor="background1"/>
                          <w:sz w:val="20"/>
                          <w:szCs w:val="20"/>
                        </w:rPr>
                        <w:t xml:space="preserve">SEPT </w:t>
                      </w:r>
                      <w:r w:rsidR="00D15195">
                        <w:rPr>
                          <w:rFonts w:ascii="Myriad Pro" w:hAnsi="Myriad Pro" w:cs="Myriad Arabic"/>
                          <w:color w:val="FFFFFF" w:themeColor="background1"/>
                          <w:sz w:val="20"/>
                          <w:szCs w:val="20"/>
                        </w:rPr>
                        <w:t>24</w:t>
                      </w:r>
                      <w:r w:rsidR="00D6545A" w:rsidRPr="00D6545A">
                        <w:rPr>
                          <w:rFonts w:ascii="Myriad Pro" w:hAnsi="Myriad Pro" w:cs="Myriad Arabic"/>
                          <w:color w:val="FFFFFF" w:themeColor="background1"/>
                          <w:sz w:val="20"/>
                          <w:szCs w:val="20"/>
                        </w:rPr>
                        <w:t>, 2014</w:t>
                      </w:r>
                    </w:p>
                  </w:txbxContent>
                </v:textbox>
                <w10:wrap type="through" anchorx="page" anchory="page"/>
              </v:shape>
            </w:pict>
          </mc:Fallback>
        </mc:AlternateContent>
      </w:r>
      <w:r w:rsidR="00D6545A">
        <w:rPr>
          <w:noProof/>
        </w:rPr>
        <mc:AlternateContent>
          <mc:Choice Requires="wps">
            <w:drawing>
              <wp:anchor distT="0" distB="0" distL="114300" distR="114300" simplePos="0" relativeHeight="251677696" behindDoc="0" locked="0" layoutInCell="1" allowOverlap="1" wp14:anchorId="0F8523AA" wp14:editId="140D51C4">
                <wp:simplePos x="0" y="0"/>
                <wp:positionH relativeFrom="page">
                  <wp:posOffset>6350000</wp:posOffset>
                </wp:positionH>
                <wp:positionV relativeFrom="page">
                  <wp:posOffset>533400</wp:posOffset>
                </wp:positionV>
                <wp:extent cx="1435100" cy="304800"/>
                <wp:effectExtent l="0" t="0" r="0" b="0"/>
                <wp:wrapThrough wrapText="bothSides">
                  <wp:wrapPolygon edited="0">
                    <wp:start x="382" y="0"/>
                    <wp:lineTo x="382" y="19800"/>
                    <wp:lineTo x="20644" y="19800"/>
                    <wp:lineTo x="20644" y="0"/>
                    <wp:lineTo x="382" y="0"/>
                  </wp:wrapPolygon>
                </wp:wrapThrough>
                <wp:docPr id="15" name="Text Box 15"/>
                <wp:cNvGraphicFramePr/>
                <a:graphic xmlns:a="http://schemas.openxmlformats.org/drawingml/2006/main">
                  <a:graphicData uri="http://schemas.microsoft.com/office/word/2010/wordprocessingShape">
                    <wps:wsp>
                      <wps:cNvSpPr txBox="1"/>
                      <wps:spPr>
                        <a:xfrm>
                          <a:off x="0" y="0"/>
                          <a:ext cx="1435100" cy="304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C4BA999" w14:textId="5EFF75FF" w:rsidR="00D6545A" w:rsidRPr="00D6545A" w:rsidRDefault="00D6545A" w:rsidP="00D6545A">
                            <w:pPr>
                              <w:jc w:val="right"/>
                              <w:rPr>
                                <w:rFonts w:ascii="Myriad Pro" w:hAnsi="Myriad Pro" w:cs="Myriad Arabic"/>
                                <w:color w:val="FFFFFF" w:themeColor="background1"/>
                                <w:sz w:val="20"/>
                                <w:szCs w:val="20"/>
                              </w:rPr>
                            </w:pPr>
                            <w:r>
                              <w:rPr>
                                <w:rFonts w:ascii="Myriad Pro" w:hAnsi="Myriad Pro" w:cs="Myriad Arabic"/>
                                <w:color w:val="FFFFFF" w:themeColor="background1"/>
                                <w:sz w:val="20"/>
                                <w:szCs w:val="20"/>
                              </w:rPr>
                              <w:t>V</w:t>
                            </w:r>
                            <w:r w:rsidR="00C62376">
                              <w:rPr>
                                <w:rFonts w:ascii="Myriad Pro" w:hAnsi="Myriad Pro" w:cs="Myriad Arabic"/>
                                <w:color w:val="FFFFFF" w:themeColor="background1"/>
                                <w:sz w:val="20"/>
                                <w:szCs w:val="20"/>
                              </w:rPr>
                              <w:t xml:space="preserve">OLUME 7 ISSSUE </w:t>
                            </w:r>
                            <w:r w:rsidR="00D15195">
                              <w:rPr>
                                <w:rFonts w:ascii="Myriad Pro" w:hAnsi="Myriad Pro" w:cs="Myriad Arabic"/>
                                <w:color w:val="FFFFFF" w:themeColor="background1"/>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1" type="#_x0000_t202" style="position:absolute;margin-left:500pt;margin-top:42pt;width:113pt;height:24pt;z-index:2516776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" mv:complextextbox="1" filled="f" stroked="f">
                <v:textbox>
                  <w:txbxContent>
                    <w:p w14:paraId="7C4BA999" w14:textId="5EFF75FF" w:rsidR="00D6545A" w:rsidRPr="00D6545A" w:rsidRDefault="00D6545A" w:rsidP="00D6545A">
                      <w:pPr>
                        <w:jc w:val="right"/>
                        <w:rPr>
                          <w:rFonts w:ascii="Myriad Pro" w:hAnsi="Myriad Pro" w:cs="Myriad Arabic"/>
                          <w:color w:val="FFFFFF" w:themeColor="background1"/>
                          <w:sz w:val="20"/>
                          <w:szCs w:val="20"/>
                        </w:rPr>
                      </w:pPr>
                      <w:r>
                        <w:rPr>
                          <w:rFonts w:ascii="Myriad Pro" w:hAnsi="Myriad Pro" w:cs="Myriad Arabic"/>
                          <w:color w:val="FFFFFF" w:themeColor="background1"/>
                          <w:sz w:val="20"/>
                          <w:szCs w:val="20"/>
                        </w:rPr>
                        <w:t>V</w:t>
                      </w:r>
                      <w:r w:rsidR="00C62376">
                        <w:rPr>
                          <w:rFonts w:ascii="Myriad Pro" w:hAnsi="Myriad Pro" w:cs="Myriad Arabic"/>
                          <w:color w:val="FFFFFF" w:themeColor="background1"/>
                          <w:sz w:val="20"/>
                          <w:szCs w:val="20"/>
                        </w:rPr>
                        <w:t xml:space="preserve">OLUME 7 ISSSUE </w:t>
                      </w:r>
                      <w:r w:rsidR="00D15195">
                        <w:rPr>
                          <w:rFonts w:ascii="Myriad Pro" w:hAnsi="Myriad Pro" w:cs="Myriad Arabic"/>
                          <w:color w:val="FFFFFF" w:themeColor="background1"/>
                          <w:sz w:val="20"/>
                          <w:szCs w:val="20"/>
                        </w:rPr>
                        <w:t>4</w:t>
                      </w:r>
                    </w:p>
                  </w:txbxContent>
                </v:textbox>
                <w10:wrap type="through" anchorx="page" anchory="page"/>
              </v:shape>
            </w:pict>
          </mc:Fallback>
        </mc:AlternateContent>
      </w:r>
      <w:r w:rsidR="00B82026">
        <w:rPr>
          <w:noProof/>
        </w:rPr>
        <mc:AlternateContent>
          <mc:Choice Requires="wps">
            <w:drawing>
              <wp:anchor distT="0" distB="0" distL="114300" distR="114300" simplePos="0" relativeHeight="251674624" behindDoc="0" locked="0" layoutInCell="1" allowOverlap="1" wp14:anchorId="3CF2C196" wp14:editId="049E8BA9">
                <wp:simplePos x="0" y="0"/>
                <wp:positionH relativeFrom="page">
                  <wp:posOffset>3733800</wp:posOffset>
                </wp:positionH>
                <wp:positionV relativeFrom="page">
                  <wp:posOffset>1638300</wp:posOffset>
                </wp:positionV>
                <wp:extent cx="0" cy="698500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0" cy="6985000"/>
                        </a:xfrm>
                        <a:prstGeom prst="line">
                          <a:avLst/>
                        </a:prstGeom>
                        <a:effectLst/>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line id="Straight Connector 13" o:spid="_x0000_s1026" style="position:absolute;z-index:2516746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94pt,129pt" to="294pt,6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" strokecolor="#9bbb59 [3206]" strokeweight="2pt">
                <w10:wrap anchorx="page" anchory="page"/>
              </v:line>
            </w:pict>
          </mc:Fallback>
        </mc:AlternateContent>
      </w:r>
      <w:r w:rsidR="00B82026">
        <w:rPr>
          <w:noProof/>
        </w:rPr>
        <w:drawing>
          <wp:anchor distT="0" distB="0" distL="114300" distR="114300" simplePos="0" relativeHeight="251668480" behindDoc="0" locked="0" layoutInCell="1" allowOverlap="1" wp14:anchorId="1E37AA77" wp14:editId="3C7E1F48">
            <wp:simplePos x="0" y="0"/>
            <wp:positionH relativeFrom="page">
              <wp:posOffset>1143000</wp:posOffset>
            </wp:positionH>
            <wp:positionV relativeFrom="page">
              <wp:posOffset>190500</wp:posOffset>
            </wp:positionV>
            <wp:extent cx="5207000" cy="990600"/>
            <wp:effectExtent l="0" t="0" r="0" b="0"/>
            <wp:wrapThrough wrapText="bothSides">
              <wp:wrapPolygon edited="0">
                <wp:start x="316" y="1662"/>
                <wp:lineTo x="0" y="13292"/>
                <wp:lineTo x="0" y="16062"/>
                <wp:lineTo x="16226" y="17169"/>
                <wp:lineTo x="18650" y="17169"/>
                <wp:lineTo x="21284" y="16062"/>
                <wp:lineTo x="21495" y="13846"/>
                <wp:lineTo x="21073" y="11631"/>
                <wp:lineTo x="21495" y="9415"/>
                <wp:lineTo x="21495" y="6646"/>
                <wp:lineTo x="20862" y="1662"/>
                <wp:lineTo x="316" y="1662"/>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ng"/>
                    <pic:cNvPicPr/>
                  </pic:nvPicPr>
                  <pic:blipFill>
                    <a:blip r:embed="rId6">
                      <a:extLst>
                        <a:ext uri="{28A0092B-C50C-407E-A947-70E740481C1C}">
                          <a14:useLocalDpi xmlns:a14="http://schemas.microsoft.com/office/drawing/2010/main" val="0"/>
                        </a:ext>
                      </a:extLst>
                    </a:blip>
                    <a:stretch>
                      <a:fillRect/>
                    </a:stretch>
                  </pic:blipFill>
                  <pic:spPr>
                    <a:xfrm>
                      <a:off x="0" y="0"/>
                      <a:ext cx="5207000" cy="990600"/>
                    </a:xfrm>
                    <a:prstGeom prst="rect">
                      <a:avLst/>
                    </a:prstGeom>
                  </pic:spPr>
                </pic:pic>
              </a:graphicData>
            </a:graphic>
          </wp:anchor>
        </w:drawing>
      </w:r>
      <w:r w:rsidR="00B82026">
        <w:rPr>
          <w:noProof/>
        </w:rPr>
        <w:drawing>
          <wp:anchor distT="0" distB="0" distL="114300" distR="114300" simplePos="0" relativeHeight="251667456" behindDoc="0" locked="0" layoutInCell="1" allowOverlap="1" wp14:anchorId="27DEF9D2" wp14:editId="3022BC57">
            <wp:simplePos x="0" y="0"/>
            <wp:positionH relativeFrom="page">
              <wp:posOffset>-361315</wp:posOffset>
            </wp:positionH>
            <wp:positionV relativeFrom="page">
              <wp:posOffset>-33020</wp:posOffset>
            </wp:positionV>
            <wp:extent cx="8495665" cy="10479405"/>
            <wp:effectExtent l="0" t="0" r="0" b="0"/>
            <wp:wrapThrough wrapText="bothSides">
              <wp:wrapPolygon edited="0">
                <wp:start x="775" y="0"/>
                <wp:lineTo x="775" y="2461"/>
                <wp:lineTo x="10785" y="2565"/>
                <wp:lineTo x="10785" y="17643"/>
                <wp:lineTo x="775" y="18376"/>
                <wp:lineTo x="775" y="20889"/>
                <wp:lineTo x="20730" y="20889"/>
                <wp:lineTo x="20859" y="18376"/>
                <wp:lineTo x="10720" y="17643"/>
                <wp:lineTo x="10785" y="2565"/>
                <wp:lineTo x="20859" y="2461"/>
                <wp:lineTo x="20730" y="0"/>
                <wp:lineTo x="775"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ng"/>
                    <pic:cNvPicPr/>
                  </pic:nvPicPr>
                  <pic:blipFill>
                    <a:blip r:embed="rId7">
                      <a:extLst>
                        <a:ext uri="{28A0092B-C50C-407E-A947-70E740481C1C}">
                          <a14:useLocalDpi xmlns:a14="http://schemas.microsoft.com/office/drawing/2010/main" val="0"/>
                        </a:ext>
                      </a:extLst>
                    </a:blip>
                    <a:stretch>
                      <a:fillRect/>
                    </a:stretch>
                  </pic:blipFill>
                  <pic:spPr>
                    <a:xfrm>
                      <a:off x="0" y="0"/>
                      <a:ext cx="8495665" cy="10479405"/>
                    </a:xfrm>
                    <a:prstGeom prst="rect">
                      <a:avLst/>
                    </a:prstGeom>
                  </pic:spPr>
                </pic:pic>
              </a:graphicData>
            </a:graphic>
            <wp14:sizeRelH relativeFrom="margin">
              <wp14:pctWidth>0</wp14:pctWidth>
            </wp14:sizeRelH>
            <wp14:sizeRelV relativeFrom="margin">
              <wp14:pctHeight>0</wp14:pctHeight>
            </wp14:sizeRelV>
          </wp:anchor>
        </w:drawing>
      </w:r>
      <w:r w:rsidR="000C0DD0">
        <w:rPr>
          <w:noProof/>
        </w:rPr>
        <mc:AlternateContent>
          <mc:Choice Requires="wpg">
            <w:drawing>
              <wp:anchor distT="0" distB="0" distL="114300" distR="114300" simplePos="1" relativeHeight="251666432" behindDoc="0" locked="0" layoutInCell="1" allowOverlap="1" wp14:anchorId="1CE14D69" wp14:editId="3F1058E9">
                <wp:simplePos x="685800" y="685800"/>
                <wp:positionH relativeFrom="page">
                  <wp:posOffset>685800</wp:posOffset>
                </wp:positionH>
                <wp:positionV relativeFrom="page">
                  <wp:posOffset>685800</wp:posOffset>
                </wp:positionV>
                <wp:extent cx="6400800" cy="1307465"/>
                <wp:effectExtent l="0" t="0" r="0" b="0"/>
                <wp:wrapThrough wrapText="bothSides">
                  <wp:wrapPolygon edited="0">
                    <wp:start x="86" y="0"/>
                    <wp:lineTo x="86" y="20981"/>
                    <wp:lineTo x="21429" y="20981"/>
                    <wp:lineTo x="21429" y="0"/>
                    <wp:lineTo x="86" y="0"/>
                  </wp:wrapPolygon>
                </wp:wrapThrough>
                <wp:docPr id="21" name="Group 21"/>
                <wp:cNvGraphicFramePr/>
                <a:graphic xmlns:a="http://schemas.openxmlformats.org/drawingml/2006/main">
                  <a:graphicData uri="http://schemas.microsoft.com/office/word/2010/wordprocessingGroup">
                    <wpg:wgp>
                      <wpg:cNvGrpSpPr/>
                      <wpg:grpSpPr>
                        <a:xfrm>
                          <a:off x="0" y="0"/>
                          <a:ext cx="6400800" cy="1307465"/>
                          <a:chOff x="0" y="0"/>
                          <a:chExt cx="6400800" cy="1307465"/>
                        </a:xfrm>
                        <a:extLst>
                          <a:ext uri="{0CCBE362-F206-4b92-989A-16890622DB6E}">
                            <ma14:wrappingTextBoxFlag xmlns:ma14="http://schemas.microsoft.com/office/mac/drawingml/2011/main" val="1"/>
                          </a:ext>
                        </a:extLst>
                      </wpg:grpSpPr>
                      <wps:wsp>
                        <wps:cNvPr id="5" name="Text Box 5"/>
                        <wps:cNvSpPr txBox="1"/>
                        <wps:spPr>
                          <a:xfrm>
                            <a:off x="0" y="0"/>
                            <a:ext cx="6400800" cy="130746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91440" y="581660"/>
                            <a:ext cx="2988310" cy="179705"/>
                          </a:xfrm>
                          <a:prstGeom prst="rect">
                            <a:avLst/>
                          </a:prstGeom>
                          <a:noFill/>
                          <a:ln>
                            <a:noFill/>
                          </a:ln>
                          <a:effectLst/>
                          <a:extLst>
                            <a:ext uri="{C572A759-6A51-4108-AA02-DFA0A04FC94B}">
                              <ma14:wrappingTextBoxFlag xmlns:ma14="http://schemas.microsoft.com/office/mac/drawingml/2011/main"/>
                            </a:ext>
                          </a:extLst>
                        </wps:spPr>
                        <wps:txbx>
                          <w:txbxContent>
                            <w:p w14:paraId="449C7ECE" w14:textId="77777777" w:rsidR="00B82026" w:rsidRDefault="00B8202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 o:spid="_x0000_s1032" style="position:absolute;margin-left:54pt;margin-top:54pt;width:7in;height:102.95pt;z-index:251666432;mso-position-horizontal-relative:page;mso-position-vertical-relative:page" coordsize="6400800,1307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" mv:complextextbox="1">
                <v:shape id="Text Box 5" o:spid="_x0000_s1033" type="#_x0000_t202" style="position:absolute;width:6400800;height:1307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6FmaxAAA&#10;ANoAAAAPAAAAZHJzL2Rvd25yZXYueG1sRI9Ba8JAFITvhf6H5RV6azYK1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hZmsQAAADaAAAADwAAAAAAAAAAAAAAAACXAgAAZHJzL2Rv&#10;d25yZXYueG1sUEsFBgAAAAAEAAQA9QAAAIgDAAAAAA==&#10;" mv:complextextbox="1" filled="f" stroked="f"/>
                <v:shape id="Text Box 20" o:spid="_x0000_s1034" type="#_x0000_t202" style="position:absolute;left:91440;top:581660;width:298831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inset="0,0,0,0">
                    <w:txbxContent>
                      <w:p w14:paraId="449C7ECE" w14:textId="77777777" w:rsidR="00B82026" w:rsidRDefault="00B82026"/>
                    </w:txbxContent>
                  </v:textbox>
                </v:shape>
                <w10:wrap type="through" anchorx="page" anchory="page"/>
              </v:group>
            </w:pict>
          </mc:Fallback>
        </mc:AlternateContent>
      </w:r>
      <w:r w:rsidR="00D01712">
        <w:rPr>
          <w:noProof/>
        </w:rPr>
        <mc:AlternateContent>
          <mc:Choice Requires="wps">
            <w:drawing>
              <wp:anchor distT="0" distB="0" distL="114300" distR="114300" simplePos="0" relativeHeight="251663360" behindDoc="0" locked="0" layoutInCell="1" allowOverlap="1" wp14:anchorId="43B2CA0C" wp14:editId="7745CECA">
                <wp:simplePos x="0" y="0"/>
                <wp:positionH relativeFrom="page">
                  <wp:posOffset>685800</wp:posOffset>
                </wp:positionH>
                <wp:positionV relativeFrom="page">
                  <wp:posOffset>5448935</wp:posOffset>
                </wp:positionV>
                <wp:extent cx="3048000" cy="1307465"/>
                <wp:effectExtent l="0" t="0" r="0" b="0"/>
                <wp:wrapThrough wrapText="bothSides">
                  <wp:wrapPolygon edited="0">
                    <wp:start x="180" y="0"/>
                    <wp:lineTo x="180" y="20981"/>
                    <wp:lineTo x="21240" y="20981"/>
                    <wp:lineTo x="21240" y="0"/>
                    <wp:lineTo x="180" y="0"/>
                  </wp:wrapPolygon>
                </wp:wrapThrough>
                <wp:docPr id="3" name="Text Box 3"/>
                <wp:cNvGraphicFramePr/>
                <a:graphic xmlns:a="http://schemas.openxmlformats.org/drawingml/2006/main">
                  <a:graphicData uri="http://schemas.microsoft.com/office/word/2010/wordprocessingShape">
                    <wps:wsp>
                      <wps:cNvSpPr txBox="1"/>
                      <wps:spPr>
                        <a:xfrm>
                          <a:off x="0" y="0"/>
                          <a:ext cx="3048000" cy="1307465"/>
                        </a:xfrm>
                        <a:prstGeom prst="rect">
                          <a:avLst/>
                        </a:prstGeom>
                        <a:noFill/>
                        <a:ln>
                          <a:noFill/>
                        </a:ln>
                        <a:effectLst/>
                        <a:extLst>
                          <a:ext uri="{C572A759-6A51-4108-AA02-DFA0A04FC94B}">
                            <ma14:wrappingTextBoxFlag xmlns:ma14="http://schemas.microsoft.com/office/mac/drawingml/2011/main" val="1"/>
                          </a:ext>
                        </a:extLst>
                      </wps:spPr>
                      <wps:txbx>
                        <w:txbxContent>
                          <w:p w14:paraId="604C0F62" w14:textId="77777777" w:rsidR="00B82026" w:rsidRDefault="00B82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35" type="#_x0000_t202" style="position:absolute;margin-left:54pt;margin-top:429.05pt;width:240pt;height:102.95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" mv:complextextbox="1" filled="f" stroked="f">
                <v:textbox>
                  <w:txbxContent>
                    <w:p w14:paraId="604C0F62" w14:textId="77777777" w:rsidR="00B82026" w:rsidRDefault="00B82026"/>
                  </w:txbxContent>
                </v:textbox>
                <w10:wrap type="through" anchorx="page" anchory="page"/>
              </v:shape>
            </w:pict>
          </mc:Fallback>
        </mc:AlternateContent>
      </w:r>
      <w:r w:rsidR="000C0DD0">
        <w:rPr>
          <w:noProof/>
        </w:rPr>
        <mc:AlternateContent>
          <mc:Choice Requires="wpg">
            <w:drawing>
              <wp:anchor distT="0" distB="0" distL="114300" distR="114300" simplePos="1" relativeHeight="251664384" behindDoc="0" locked="0" layoutInCell="1" allowOverlap="1" wp14:anchorId="7C09DCEB" wp14:editId="16A2E364">
                <wp:simplePos x="4038600" y="5448935"/>
                <wp:positionH relativeFrom="page">
                  <wp:posOffset>4038600</wp:posOffset>
                </wp:positionH>
                <wp:positionV relativeFrom="page">
                  <wp:posOffset>5448935</wp:posOffset>
                </wp:positionV>
                <wp:extent cx="3048000" cy="1307465"/>
                <wp:effectExtent l="0" t="0" r="0" b="0"/>
                <wp:wrapThrough wrapText="bothSides">
                  <wp:wrapPolygon edited="0">
                    <wp:start x="180" y="0"/>
                    <wp:lineTo x="180" y="20981"/>
                    <wp:lineTo x="21240" y="20981"/>
                    <wp:lineTo x="21240" y="0"/>
                    <wp:lineTo x="180" y="0"/>
                  </wp:wrapPolygon>
                </wp:wrapThrough>
                <wp:docPr id="19" name="Group 19"/>
                <wp:cNvGraphicFramePr/>
                <a:graphic xmlns:a="http://schemas.openxmlformats.org/drawingml/2006/main">
                  <a:graphicData uri="http://schemas.microsoft.com/office/word/2010/wordprocessingGroup">
                    <wpg:wgp>
                      <wpg:cNvGrpSpPr/>
                      <wpg:grpSpPr>
                        <a:xfrm>
                          <a:off x="0" y="0"/>
                          <a:ext cx="3048000" cy="1307465"/>
                          <a:chOff x="0" y="0"/>
                          <a:chExt cx="3048000" cy="1307465"/>
                        </a:xfrm>
                        <a:extLst>
                          <a:ext uri="{0CCBE362-F206-4b92-989A-16890622DB6E}">
                            <ma14:wrappingTextBoxFlag xmlns:ma14="http://schemas.microsoft.com/office/mac/drawingml/2011/main" val="1"/>
                          </a:ext>
                        </a:extLst>
                      </wpg:grpSpPr>
                      <wps:wsp>
                        <wps:cNvPr id="4" name="Text Box 4"/>
                        <wps:cNvSpPr txBox="1"/>
                        <wps:spPr>
                          <a:xfrm>
                            <a:off x="0" y="0"/>
                            <a:ext cx="3048000" cy="130746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2932430" y="45720"/>
                            <a:ext cx="24130" cy="179705"/>
                          </a:xfrm>
                          <a:prstGeom prst="rect">
                            <a:avLst/>
                          </a:prstGeom>
                          <a:noFill/>
                          <a:ln>
                            <a:noFill/>
                          </a:ln>
                          <a:effectLst/>
                          <a:extLst>
                            <a:ext uri="{C572A759-6A51-4108-AA02-DFA0A04FC94B}">
                              <ma14:wrappingTextBoxFlag xmlns:ma14="http://schemas.microsoft.com/office/mac/drawingml/2011/main"/>
                            </a:ext>
                          </a:extLst>
                        </wps:spPr>
                        <wps:txbx>
                          <w:txbxContent>
                            <w:p w14:paraId="7E508BF1" w14:textId="77777777" w:rsidR="00B82026" w:rsidRDefault="00B8202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 o:spid="_x0000_s1036" style="position:absolute;margin-left:318pt;margin-top:429.05pt;width:240pt;height:102.95pt;z-index:251664384;mso-position-horizontal-relative:page;mso-position-vertical-relative:page" coordsize="3048000,1307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" mv:complextextbox="1">
                <v:shape id="Text Box 4" o:spid="_x0000_s1037" type="#_x0000_t202" style="position:absolute;width:3048000;height:1307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PwBxAAA&#10;ANoAAAAPAAAAZHJzL2Rvd25yZXYueG1sRI9Ba8JAFITvhf6H5RV6azZK0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qT8AcQAAADaAAAADwAAAAAAAAAAAAAAAACXAgAAZHJzL2Rv&#10;d25yZXYueG1sUEsFBgAAAAAEAAQA9QAAAIgDAAAAAA==&#10;" mv:complextextbox="1" filled="f" stroked="f"/>
                <v:shape id="Text Box 17" o:spid="_x0000_s1038" type="#_x0000_t202" style="position:absolute;left:2932430;top:45720;width:2413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inset="0,0,0,0">
                    <w:txbxContent>
                      <w:p w14:paraId="7E508BF1" w14:textId="77777777" w:rsidR="00B82026" w:rsidRDefault="00B82026"/>
                    </w:txbxContent>
                  </v:textbox>
                </v:shape>
                <w10:wrap type="through" anchorx="page" anchory="page"/>
              </v:group>
            </w:pict>
          </mc:Fallback>
        </mc:AlternateContent>
      </w:r>
      <w:r w:rsidR="00D01712">
        <w:rPr>
          <w:noProof/>
        </w:rPr>
        <mc:AlternateContent>
          <mc:Choice Requires="wps">
            <w:drawing>
              <wp:anchor distT="0" distB="0" distL="114300" distR="114300" simplePos="0" relativeHeight="251659264" behindDoc="0" locked="0" layoutInCell="1" allowOverlap="1" wp14:anchorId="28EC6D43" wp14:editId="5E6E5E3D">
                <wp:simplePos x="0" y="0"/>
                <wp:positionH relativeFrom="page">
                  <wp:posOffset>685800</wp:posOffset>
                </wp:positionH>
                <wp:positionV relativeFrom="page">
                  <wp:posOffset>3721735</wp:posOffset>
                </wp:positionV>
                <wp:extent cx="3048000" cy="1307465"/>
                <wp:effectExtent l="0" t="0" r="0" b="0"/>
                <wp:wrapThrough wrapText="bothSides">
                  <wp:wrapPolygon edited="0">
                    <wp:start x="180" y="0"/>
                    <wp:lineTo x="180" y="20981"/>
                    <wp:lineTo x="21240" y="20981"/>
                    <wp:lineTo x="21240" y="0"/>
                    <wp:lineTo x="180" y="0"/>
                  </wp:wrapPolygon>
                </wp:wrapThrough>
                <wp:docPr id="1" name="Text Box 1"/>
                <wp:cNvGraphicFramePr/>
                <a:graphic xmlns:a="http://schemas.openxmlformats.org/drawingml/2006/main">
                  <a:graphicData uri="http://schemas.microsoft.com/office/word/2010/wordprocessingShape">
                    <wps:wsp>
                      <wps:cNvSpPr txBox="1"/>
                      <wps:spPr>
                        <a:xfrm>
                          <a:off x="0" y="0"/>
                          <a:ext cx="3048000" cy="1307465"/>
                        </a:xfrm>
                        <a:prstGeom prst="rect">
                          <a:avLst/>
                        </a:prstGeom>
                        <a:noFill/>
                        <a:ln>
                          <a:noFill/>
                        </a:ln>
                        <a:effectLst/>
                        <a:extLst>
                          <a:ext uri="{C572A759-6A51-4108-AA02-DFA0A04FC94B}">
                            <ma14:wrappingTextBoxFlag xmlns:ma14="http://schemas.microsoft.com/office/mac/drawingml/2011/main" val="1"/>
                          </a:ext>
                        </a:extLst>
                      </wps:spPr>
                      <wps:txbx>
                        <w:txbxContent>
                          <w:p w14:paraId="2125531A" w14:textId="77777777" w:rsidR="00B82026" w:rsidRDefault="00B82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39" type="#_x0000_t202" style="position:absolute;margin-left:54pt;margin-top:293.05pt;width:240pt;height:102.95pt;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" mv:complextextbox="1" filled="f" stroked="f">
                <v:textbox>
                  <w:txbxContent>
                    <w:p w14:paraId="2125531A" w14:textId="77777777" w:rsidR="00B82026" w:rsidRDefault="00B82026"/>
                  </w:txbxContent>
                </v:textbox>
                <w10:wrap type="through" anchorx="page" anchory="page"/>
              </v:shape>
            </w:pict>
          </mc:Fallback>
        </mc:AlternateContent>
      </w:r>
      <w:r w:rsidR="000C0DD0">
        <w:rPr>
          <w:noProof/>
        </w:rPr>
        <mc:AlternateContent>
          <mc:Choice Requires="wpg">
            <w:drawing>
              <wp:anchor distT="0" distB="0" distL="114300" distR="114300" simplePos="1" relativeHeight="251661312" behindDoc="0" locked="0" layoutInCell="1" allowOverlap="1" wp14:anchorId="618CBE09" wp14:editId="52D1D157">
                <wp:simplePos x="4038600" y="3721735"/>
                <wp:positionH relativeFrom="page">
                  <wp:posOffset>4038600</wp:posOffset>
                </wp:positionH>
                <wp:positionV relativeFrom="page">
                  <wp:posOffset>3721735</wp:posOffset>
                </wp:positionV>
                <wp:extent cx="3048000" cy="1307465"/>
                <wp:effectExtent l="0" t="0" r="0" b="0"/>
                <wp:wrapThrough wrapText="bothSides">
                  <wp:wrapPolygon edited="0">
                    <wp:start x="180" y="0"/>
                    <wp:lineTo x="180" y="20981"/>
                    <wp:lineTo x="21240" y="20981"/>
                    <wp:lineTo x="21240" y="0"/>
                    <wp:lineTo x="180" y="0"/>
                  </wp:wrapPolygon>
                </wp:wrapThrough>
                <wp:docPr id="8" name="Group 8"/>
                <wp:cNvGraphicFramePr/>
                <a:graphic xmlns:a="http://schemas.openxmlformats.org/drawingml/2006/main">
                  <a:graphicData uri="http://schemas.microsoft.com/office/word/2010/wordprocessingGroup">
                    <wpg:wgp>
                      <wpg:cNvGrpSpPr/>
                      <wpg:grpSpPr>
                        <a:xfrm>
                          <a:off x="0" y="0"/>
                          <a:ext cx="3048000" cy="1307465"/>
                          <a:chOff x="0" y="0"/>
                          <a:chExt cx="3048000" cy="1307465"/>
                        </a:xfrm>
                        <a:extLst>
                          <a:ext uri="{0CCBE362-F206-4b92-989A-16890622DB6E}">
                            <ma14:wrappingTextBoxFlag xmlns:ma14="http://schemas.microsoft.com/office/mac/drawingml/2011/main" val="1"/>
                          </a:ext>
                        </a:extLst>
                      </wpg:grpSpPr>
                      <wps:wsp>
                        <wps:cNvPr id="2" name="Text Box 2"/>
                        <wps:cNvSpPr txBox="1"/>
                        <wps:spPr>
                          <a:xfrm>
                            <a:off x="0" y="0"/>
                            <a:ext cx="3048000" cy="130746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932430" y="45720"/>
                            <a:ext cx="24130" cy="179705"/>
                          </a:xfrm>
                          <a:prstGeom prst="rect">
                            <a:avLst/>
                          </a:prstGeom>
                          <a:noFill/>
                          <a:ln>
                            <a:noFill/>
                          </a:ln>
                          <a:effectLst/>
                          <a:extLst>
                            <a:ext uri="{C572A759-6A51-4108-AA02-DFA0A04FC94B}">
                              <ma14:wrappingTextBoxFlag xmlns:ma14="http://schemas.microsoft.com/office/mac/drawingml/2011/main"/>
                            </a:ext>
                          </a:extLst>
                        </wps:spPr>
                        <wps:txbx>
                          <w:txbxContent>
                            <w:p w14:paraId="69E380D1" w14:textId="77777777" w:rsidR="00B82026" w:rsidRDefault="00B8202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 o:spid="_x0000_s1040" style="position:absolute;margin-left:318pt;margin-top:293.05pt;width:240pt;height:102.95pt;z-index:251661312;mso-position-horizontal-relative:page;mso-position-vertical-relative:page" coordsize="3048000,1307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" mv:complextextbox="1">
                <v:shape id="Text Box 2" o:spid="_x0000_s1041" type="#_x0000_t202" style="position:absolute;width:3048000;height:1307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cHuxAAA&#10;ANoAAAAPAAAAZHJzL2Rvd25yZXYueG1sRI9La8MwEITvhfwHsYHeGjk+pMaJYpKQhh5Smtchx8Va&#10;P4i1MpZqu/++KhR6HGbmG2aVjaYRPXWutqxgPotAEOdW11wquF3fXhIQziNrbCyTgm9ykK0nTytM&#10;tR34TP3FlyJA2KWooPK+TaV0eUUG3cy2xMErbGfQB9mVUnc4BLhpZBxFC2mw5rBQYUu7ivLH5cso&#10;oONorh/J695/botDdE9Ow1GXSj1Px80ShKfR/4f/2u9aQQy/V8INk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gHB7sQAAADaAAAADwAAAAAAAAAAAAAAAACXAgAAZHJzL2Rv&#10;d25yZXYueG1sUEsFBgAAAAAEAAQA9QAAAIgDAAAAAA==&#10;" mv:complextextbox="1" filled="f" stroked="f"/>
                <v:shape id="Text Box 6" o:spid="_x0000_s1042" type="#_x0000_t202" style="position:absolute;left:2932430;top:45720;width:2413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inset="0,0,0,0">
                    <w:txbxContent>
                      <w:p w14:paraId="69E380D1" w14:textId="77777777" w:rsidR="00B82026" w:rsidRDefault="00B82026"/>
                    </w:txbxContent>
                  </v:textbox>
                </v:shape>
                <w10:wrap type="through" anchorx="page" anchory="page"/>
              </v:group>
            </w:pict>
          </mc:Fallback>
        </mc:AlternateContent>
      </w:r>
      <w:bookmarkStart w:id="0" w:name="_GoBack"/>
      <w:bookmarkEnd w:id="0"/>
    </w:p>
    <w:sectPr w:rsidR="00593DEE" w:rsidSect="00D01712">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Bebas">
    <w:panose1 w:val="02000500000000000000"/>
    <w:charset w:val="00"/>
    <w:family w:val="auto"/>
    <w:pitch w:val="variable"/>
    <w:sig w:usb0="00000003" w:usb1="00000000" w:usb2="00000000" w:usb3="00000000" w:csb0="00000001" w:csb1="00000000"/>
  </w:font>
  <w:font w:name="Adobe Caslon Pro">
    <w:panose1 w:val="0205050205050A020403"/>
    <w:charset w:val="00"/>
    <w:family w:val="auto"/>
    <w:pitch w:val="variable"/>
    <w:sig w:usb0="00000007" w:usb1="00000001" w:usb2="00000000" w:usb3="00000000" w:csb0="00000093" w:csb1="00000000"/>
  </w:font>
  <w:font w:name="Calibri">
    <w:panose1 w:val="020F0502020204030204"/>
    <w:charset w:val="00"/>
    <w:family w:val="auto"/>
    <w:pitch w:val="variable"/>
    <w:sig w:usb0="E10002FF" w:usb1="4000ACFF" w:usb2="00000009" w:usb3="00000000" w:csb0="0000019F" w:csb1="00000000"/>
  </w:font>
  <w:font w:name="Bebas Neue">
    <w:panose1 w:val="020B0606020202050201"/>
    <w:charset w:val="00"/>
    <w:family w:val="auto"/>
    <w:pitch w:val="variable"/>
    <w:sig w:usb0="A000002F" w:usb1="0000004B" w:usb2="00000000" w:usb3="00000000" w:csb0="00000093"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Myriad Arabic">
    <w:panose1 w:val="01010101010101010101"/>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revisionView w:markup="0"/>
  <w:defaultTabStop w:val="72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D01712"/>
    <w:rsid w:val="000B3AAB"/>
    <w:rsid w:val="000C0DD0"/>
    <w:rsid w:val="00167284"/>
    <w:rsid w:val="00396FCD"/>
    <w:rsid w:val="004600E0"/>
    <w:rsid w:val="00465D0A"/>
    <w:rsid w:val="004970E1"/>
    <w:rsid w:val="004C2909"/>
    <w:rsid w:val="00593DEE"/>
    <w:rsid w:val="005E1278"/>
    <w:rsid w:val="007866C9"/>
    <w:rsid w:val="00922118"/>
    <w:rsid w:val="00924571"/>
    <w:rsid w:val="00992CA2"/>
    <w:rsid w:val="00B82026"/>
    <w:rsid w:val="00BC0C56"/>
    <w:rsid w:val="00BF45DB"/>
    <w:rsid w:val="00C62376"/>
    <w:rsid w:val="00CD0480"/>
    <w:rsid w:val="00D01712"/>
    <w:rsid w:val="00D15195"/>
    <w:rsid w:val="00D52572"/>
    <w:rsid w:val="00D6545A"/>
    <w:rsid w:val="00D82302"/>
    <w:rsid w:val="00E85D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D77D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Words>
  <Characters>14</Characters>
  <Application>Microsoft Macintosh Word</Application>
  <DocSecurity>0</DocSecurity>
  <Lines>1</Lines>
  <Paragraphs>1</Paragraphs>
  <ScaleCrop>false</ScaleCrop>
  <Company>University of North Texas</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Suggs, Christine</dc:creator>
  <cp:keywords/>
  <dc:description/>
  <cp:lastModifiedBy>Suggs, Christine</cp:lastModifiedBy>
  <cp:revision>5</cp:revision>
  <dcterms:created xsi:type="dcterms:W3CDTF">2014-09-24T12:57:00Z</dcterms:created>
  <dcterms:modified xsi:type="dcterms:W3CDTF">2014-09-24T13:40:00Z</dcterms:modified>
</cp:coreProperties>
</file>